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96"/>
        <w:ind w:left="-284" w:firstLine="284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OGŁOSZENIE O ZAMÓWIENIU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Dostawa sprzętu laboratoryjnego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Calibri"/>
          <w:sz w:val="20"/>
          <w:szCs w:val="20"/>
        </w:rPr>
      </w:pPr>
      <w:r w:rsidRPr="008E6925">
        <w:rPr>
          <w:rFonts w:eastAsia="Arial"/>
          <w:b/>
          <w:bCs/>
          <w:sz w:val="20"/>
          <w:szCs w:val="20"/>
        </w:rPr>
        <w:t>Nr ref. TZ/28-D/</w:t>
      </w:r>
      <w:r w:rsidR="008E6925" w:rsidRPr="008E6925">
        <w:rPr>
          <w:rFonts w:eastAsia="Arial"/>
          <w:b/>
          <w:bCs/>
          <w:sz w:val="20"/>
          <w:szCs w:val="20"/>
        </w:rPr>
        <w:t>3</w:t>
      </w:r>
      <w:r w:rsidRPr="008E6925">
        <w:rPr>
          <w:rFonts w:eastAsia="Arial"/>
          <w:b/>
          <w:bCs/>
          <w:sz w:val="20"/>
          <w:szCs w:val="20"/>
        </w:rPr>
        <w:t>/26</w:t>
      </w:r>
    </w:p>
    <w:p w:rsidR="008E6925" w:rsidRPr="008E6925" w:rsidRDefault="008E6925" w:rsidP="008E6925">
      <w:pPr>
        <w:pStyle w:val="Normalny1"/>
        <w:autoSpaceDE w:val="0"/>
        <w:spacing w:after="96" w:line="240" w:lineRule="auto"/>
        <w:jc w:val="both"/>
        <w:textAlignment w:val="auto"/>
        <w:rPr>
          <w:rFonts w:ascii="Times New Roman" w:hAnsi="Times New Roman"/>
          <w:sz w:val="20"/>
          <w:szCs w:val="20"/>
        </w:rPr>
      </w:pPr>
      <w:r w:rsidRPr="008E6925">
        <w:rPr>
          <w:rStyle w:val="Domylnaczcionkaakapitu1"/>
          <w:rFonts w:ascii="Times New Roman" w:hAnsi="Times New Roman"/>
          <w:b/>
          <w:bCs/>
          <w:sz w:val="20"/>
          <w:szCs w:val="20"/>
        </w:rPr>
        <w:t>Przedmiotem dostawy jest aparatura naukowa służąca wyłącznie do celów prac badawczych,</w:t>
      </w:r>
      <w:r w:rsidR="001C5A37">
        <w:rPr>
          <w:rStyle w:val="Domylnaczcionkaakapitu1"/>
          <w:rFonts w:ascii="Times New Roman" w:hAnsi="Times New Roman"/>
          <w:b/>
          <w:bCs/>
          <w:sz w:val="20"/>
          <w:szCs w:val="20"/>
        </w:rPr>
        <w:t xml:space="preserve"> </w:t>
      </w:r>
      <w:r w:rsidRPr="008E6925">
        <w:rPr>
          <w:rStyle w:val="Domylnaczcionkaakapitu1"/>
          <w:rFonts w:ascii="Times New Roman" w:hAnsi="Times New Roman"/>
          <w:b/>
          <w:bCs/>
          <w:sz w:val="20"/>
          <w:szCs w:val="20"/>
        </w:rPr>
        <w:t>eksperymentalnych, naukowych lub rozwojowych, które nie służą prowadzeniu przez zamawiającego produkcji masowej służącej osiągnięciu rentowności rynkowej lub pokryciu kosztów badań lub rozwoju,</w:t>
      </w:r>
      <w:r w:rsidRPr="008E6925">
        <w:rPr>
          <w:rFonts w:ascii="Times New Roman" w:hAnsi="Times New Roman"/>
          <w:sz w:val="20"/>
          <w:szCs w:val="20"/>
        </w:rPr>
        <w:t xml:space="preserve"> </w:t>
      </w:r>
      <w:r w:rsidRPr="008E6925">
        <w:rPr>
          <w:rFonts w:ascii="Times New Roman" w:hAnsi="Times New Roman"/>
          <w:sz w:val="20"/>
          <w:szCs w:val="20"/>
        </w:rPr>
        <w:br/>
      </w:r>
      <w:r w:rsidRPr="008E6925">
        <w:rPr>
          <w:rStyle w:val="Domylnaczcionkaakapitu1"/>
          <w:rFonts w:ascii="Times New Roman" w:hAnsi="Times New Roman"/>
          <w:b/>
          <w:bCs/>
          <w:sz w:val="20"/>
          <w:szCs w:val="20"/>
        </w:rPr>
        <w:t>a wartość zamówienia jest mniejsza niż progi unijne wg. ww. ustawy.</w:t>
      </w:r>
    </w:p>
    <w:p w:rsidR="008E6925" w:rsidRPr="008E6925" w:rsidRDefault="008E6925" w:rsidP="008E6925">
      <w:pPr>
        <w:pStyle w:val="Normalny1"/>
        <w:autoSpaceDE w:val="0"/>
        <w:spacing w:after="96"/>
        <w:jc w:val="both"/>
        <w:rPr>
          <w:rFonts w:ascii="Times New Roman" w:hAnsi="Times New Roman"/>
          <w:b/>
          <w:bCs/>
          <w:sz w:val="20"/>
          <w:szCs w:val="20"/>
          <w:highlight w:val="yellow"/>
        </w:rPr>
      </w:pPr>
      <w:r w:rsidRPr="008E6925">
        <w:rPr>
          <w:rFonts w:ascii="Times New Roman" w:hAnsi="Times New Roman"/>
          <w:b/>
          <w:bCs/>
          <w:sz w:val="20"/>
          <w:szCs w:val="20"/>
        </w:rPr>
        <w:t xml:space="preserve">Na podstawie art. 11 ust. 5 pkt 1 ustawy Prawo zamówień publicznych ww. postępowanie prowadzone jest </w:t>
      </w:r>
      <w:r w:rsidR="001C5A37">
        <w:rPr>
          <w:rFonts w:ascii="Times New Roman" w:hAnsi="Times New Roman"/>
          <w:b/>
          <w:bCs/>
          <w:sz w:val="20"/>
          <w:szCs w:val="20"/>
        </w:rPr>
        <w:br/>
      </w:r>
      <w:r w:rsidRPr="008E6925">
        <w:rPr>
          <w:rFonts w:ascii="Times New Roman" w:hAnsi="Times New Roman"/>
          <w:b/>
          <w:bCs/>
          <w:sz w:val="20"/>
          <w:szCs w:val="20"/>
        </w:rPr>
        <w:t xml:space="preserve">z wyłączeniem przepisów ww. ustawy PZP </w:t>
      </w:r>
      <w:bookmarkStart w:id="0" w:name="_Hlk222324395"/>
      <w:r w:rsidRPr="008E6925">
        <w:rPr>
          <w:rFonts w:ascii="Times New Roman" w:hAnsi="Times New Roman"/>
          <w:b/>
          <w:bCs/>
          <w:sz w:val="20"/>
          <w:szCs w:val="20"/>
        </w:rPr>
        <w:t>(</w:t>
      </w:r>
      <w:proofErr w:type="spellStart"/>
      <w:r w:rsidRPr="008E6925">
        <w:rPr>
          <w:rFonts w:ascii="Times New Roman" w:hAnsi="Times New Roman"/>
          <w:b/>
          <w:bCs/>
          <w:sz w:val="20"/>
          <w:szCs w:val="20"/>
        </w:rPr>
        <w:t>t.j</w:t>
      </w:r>
      <w:proofErr w:type="spellEnd"/>
      <w:r w:rsidRPr="008E6925">
        <w:rPr>
          <w:rFonts w:ascii="Times New Roman" w:hAnsi="Times New Roman"/>
          <w:b/>
          <w:bCs/>
          <w:sz w:val="20"/>
          <w:szCs w:val="20"/>
        </w:rPr>
        <w:t>. Dz.U.2024.1320 ze zm.).</w:t>
      </w:r>
      <w:bookmarkEnd w:id="0"/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-142" w:firstLine="142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NAZWA I ADRES ZAMAWIAJĄCEGO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Centrum Badań Molekularnych i Makromolekularnych Polskiej Akademii Nauk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ul. Sienkiewicza 112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90-363 Łódź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NIP: 724 – 000 – 46 – 62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Regon: P-000326517</w:t>
      </w:r>
    </w:p>
    <w:p w:rsidR="004B644C" w:rsidRDefault="00C60FD6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  <w:hyperlink r:id="rId8" w:history="1">
        <w:r w:rsidR="00D2563F" w:rsidRPr="0037104A">
          <w:rPr>
            <w:rStyle w:val="Hipercze"/>
            <w:rFonts w:eastAsia="Arial"/>
            <w:sz w:val="20"/>
            <w:szCs w:val="20"/>
          </w:rPr>
          <w:t>www.cbmm.lodz.pl</w:t>
        </w:r>
      </w:hyperlink>
      <w:r w:rsidR="00D2563F">
        <w:rPr>
          <w:rFonts w:eastAsia="Arial"/>
          <w:color w:val="000000"/>
          <w:sz w:val="20"/>
          <w:szCs w:val="20"/>
        </w:rPr>
        <w:t xml:space="preserve"> </w:t>
      </w:r>
    </w:p>
    <w:p w:rsidR="00D2563F" w:rsidRPr="008E6925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2.  INFORMACJE WPROWADZAJĄCE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 w:hanging="42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2.1 Centrum Badań Molekularnych i Makromolekularnych PAN zaprasza do składania ofert w postępowaniu </w:t>
      </w:r>
      <w:r w:rsidR="008E6925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na</w:t>
      </w:r>
      <w:r w:rsidR="008E6925"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dostawę sprzętu laboratoryjnego.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2.2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   CPV: 38.54.00.00-2</w:t>
      </w:r>
      <w:r w:rsidRPr="008E6925">
        <w:rPr>
          <w:rFonts w:eastAsia="Arial"/>
          <w:color w:val="000000"/>
          <w:sz w:val="20"/>
          <w:szCs w:val="20"/>
        </w:rPr>
        <w:t xml:space="preserve"> Maszyny i aparatura badawcza i pomiarowa.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3. OPIS PRZEDMIOTU ZAMÓWIENIA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b/>
          <w:bCs/>
          <w:color w:val="000000"/>
          <w:sz w:val="20"/>
          <w:szCs w:val="20"/>
          <w:highlight w:val="white"/>
        </w:rPr>
      </w:pPr>
      <w:bookmarkStart w:id="1" w:name="_heading=h.2adydleun2xj" w:colFirst="0" w:colLast="0"/>
      <w:bookmarkEnd w:id="1"/>
      <w:r w:rsidRPr="008E6925">
        <w:rPr>
          <w:rFonts w:eastAsia="Arial"/>
          <w:color w:val="000000"/>
          <w:sz w:val="20"/>
          <w:szCs w:val="20"/>
        </w:rPr>
        <w:t xml:space="preserve">3.1 Przedmiotem zamówienia jest 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dostawa </w:t>
      </w:r>
      <w:r w:rsidRPr="008E6925">
        <w:rPr>
          <w:rFonts w:eastAsia="Arial"/>
          <w:b/>
          <w:bCs/>
          <w:sz w:val="20"/>
          <w:szCs w:val="20"/>
          <w:highlight w:val="white"/>
        </w:rPr>
        <w:t xml:space="preserve">kriostatu próżniowego do spektroskopii </w:t>
      </w:r>
      <w:proofErr w:type="spellStart"/>
      <w:r w:rsidRPr="008E6925">
        <w:rPr>
          <w:rFonts w:eastAsia="Arial"/>
          <w:b/>
          <w:bCs/>
          <w:sz w:val="20"/>
          <w:szCs w:val="20"/>
          <w:highlight w:val="white"/>
        </w:rPr>
        <w:t>THz</w:t>
      </w:r>
      <w:proofErr w:type="spellEnd"/>
      <w:r w:rsidRPr="008E6925">
        <w:rPr>
          <w:rFonts w:eastAsia="Arial"/>
          <w:b/>
          <w:bCs/>
          <w:sz w:val="20"/>
          <w:szCs w:val="20"/>
          <w:highlight w:val="white"/>
        </w:rPr>
        <w:t>/FIR/MIR</w:t>
      </w:r>
      <w:r w:rsidR="00986732">
        <w:rPr>
          <w:rFonts w:eastAsia="Arial"/>
          <w:b/>
          <w:bCs/>
          <w:sz w:val="20"/>
          <w:szCs w:val="20"/>
          <w:highlight w:val="white"/>
        </w:rPr>
        <w:t>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42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  Szczegółowy opis przedmiotu zamówienia stanowi załącznik nr 2 do ogłoszenia.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3.2 Przedmiot postępowania nie może być przedmiotem praw osób trzecich, musi być fabrycznie nowy, bez wcześniejszej eksploatacji, wolny od wszelkich wad i uszkodzeń, kompletny, oznakowany znakiem CE, zgodnie </w:t>
      </w:r>
      <w:r w:rsidR="008E6925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z wymogami określonymi w obowiązujących przepisach prawa (Ustawa z dnia 30 sierpnia 2002 r. o systemie oceny zgodności, Dz. U. z 2002 r. Nr 166 poz. 1360 ze zm.).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3.3    Przedmiot postępowania obejmuje także:</w:t>
      </w:r>
    </w:p>
    <w:p w:rsidR="004B644C" w:rsidRPr="008E6925" w:rsidRDefault="00B875A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567" w:hanging="283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Dostawę sprzętu, będącego przedmiotem postępowania, do siedziby Centrum Badań Molekularnych </w:t>
      </w:r>
      <w:r w:rsidR="008E6925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i Makromolekularnych PAN znajdującego się w Łodzi przy ulicy ul. Sienkiewicza 112; </w:t>
      </w:r>
    </w:p>
    <w:p w:rsidR="004B644C" w:rsidRPr="008E6925" w:rsidRDefault="00B875A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567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Opakowanie i transport przedmiotu zamówienia.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567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Przedmiot zamówienia powinien być zapakowany w oryginalne opakowanie producenta;</w:t>
      </w:r>
    </w:p>
    <w:p w:rsidR="004B644C" w:rsidRPr="008E6925" w:rsidRDefault="00B875A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567" w:hanging="283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Montaż / instalację i uruchomienie przedmiotu zamówienia oraz sprawdzenie poprawności jego działania </w:t>
      </w:r>
      <w:r w:rsidR="008E6925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w miejscu użytkowania. Przeprowadzenie wymaganych przez producenta testów i pomiarów gwarantujących właściwą pracę urządzenia;</w:t>
      </w:r>
    </w:p>
    <w:p w:rsidR="004B644C" w:rsidRPr="008E6925" w:rsidRDefault="00B875A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567" w:hanging="283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Serwis gwarancyjny. Okres gwarancji na przedmiot zamówienia wynosi co najmniej </w:t>
      </w:r>
      <w:r w:rsidRPr="008E6925">
        <w:rPr>
          <w:rFonts w:eastAsia="Arial"/>
          <w:b/>
          <w:bCs/>
          <w:color w:val="000000"/>
          <w:sz w:val="20"/>
          <w:szCs w:val="20"/>
        </w:rPr>
        <w:t>12  miesięcy</w:t>
      </w:r>
      <w:r w:rsidRPr="008E6925">
        <w:rPr>
          <w:rFonts w:eastAsia="Arial"/>
          <w:b/>
          <w:bCs/>
          <w:color w:val="FF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od</w:t>
      </w:r>
      <w:r w:rsidRPr="008E6925">
        <w:rPr>
          <w:rFonts w:eastAsia="Arial"/>
          <w:color w:val="00B05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dnia jego dostarczenia Zamawiającemu i podpisania protokołu odbioru - bez uwag - przez obie Strony. Miejscem wykonywania usług gwarancyjnych jest siedziba Zamawiającego, a jeżeli jest to technicznie niemożliwe, siedziba Dostawcy lub punkt serwisowy, z którym Dostawca ma zawartą umowę serwisową.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567" w:hanging="567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3.4</w:t>
      </w:r>
      <w:r w:rsidRPr="008E6925">
        <w:rPr>
          <w:rFonts w:eastAsia="Arial"/>
          <w:color w:val="000000"/>
          <w:sz w:val="20"/>
          <w:szCs w:val="20"/>
        </w:rPr>
        <w:tab/>
        <w:t xml:space="preserve">W przypadku, gdy w opisie przedmiotu zamówienia posłużono się znakami towarowymi lub pochodzeniem Zamawiający dopuszcza ofertę równoważną. Oferta równoważna to taka, która przedstawia przedmiot </w:t>
      </w:r>
      <w:r w:rsidRPr="008E6925">
        <w:rPr>
          <w:rFonts w:eastAsia="Arial"/>
          <w:color w:val="000000"/>
          <w:sz w:val="20"/>
          <w:szCs w:val="20"/>
        </w:rPr>
        <w:lastRenderedPageBreak/>
        <w:t xml:space="preserve">zamówienia o właściwościach funkcjonalnych i jakościowych takich samych lub zbliżonych do tych, które zostały opisane w szczegółowym opisie przedmiotu zamówienia, lecz oznaczonych innym znakiem towarowym, patentem lub pochodzeniem. Przy czym istotne jest to, że przedmiot równoważny to przedmiot, który nie jest identyczny, tożsamy z przedmiotem zamówienia, ale posiada pewne, istotne dla Zamawiającego, zbliżone </w:t>
      </w:r>
      <w:r w:rsidR="001F6821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do przedmiotu zamówienia cechy i parametry pozwalające uzyskać efekt założony przez Zamawiającego </w:t>
      </w:r>
      <w:r w:rsidR="001F6821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za pomocą innych rozwiązań technicznych. Dostawca składając ofertę równoważną jest zobowiązany wskazać, </w:t>
      </w:r>
      <w:r w:rsidR="001F6821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że oferowany przez niego przedmiot zamówienia spełnia wymagania określone przez Zamawiającego. Zgodność parametrów oferowanego urządzenia z parametrami podanymi w szczegółowym opisie przedmiotu zamówienia będzie weryfikowana na podstawie złożonej, wraz z ofertą, charakterystyki urządzenia w postaci dostarczonej przez Dostawcę specyfikacji technicznej, wydruku ze strony internetowej producenta lub innego równoważnego dokumentu. Zamawiający wyraża zgodę na dołączenie do oferty dokumentacji producenta w języku angielskim, zgodnie z zapisem pkt 8.4.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4. TERMIN WYKONANIA ZAMÓWIENIA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Zamówienie należy zrealizować w terminie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 </w:t>
      </w:r>
      <w:r w:rsidRPr="008E6925">
        <w:rPr>
          <w:rFonts w:eastAsia="Arial"/>
          <w:b/>
          <w:bCs/>
          <w:sz w:val="20"/>
          <w:szCs w:val="20"/>
          <w:highlight w:val="white"/>
        </w:rPr>
        <w:t xml:space="preserve">do 16 tygodni </w:t>
      </w:r>
      <w:r w:rsidRPr="008E6925">
        <w:rPr>
          <w:rFonts w:eastAsia="Arial"/>
          <w:sz w:val="20"/>
          <w:szCs w:val="20"/>
          <w:highlight w:val="white"/>
        </w:rPr>
        <w:t>od dnia zawarcia umowy.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5. WARUNKI UDZIAŁU W POSTĘPOWANIU ORAZ SPOSÓB DOKONYWANIA OCENY SPEŁNIENIA TYCH WARUKÓW</w:t>
      </w:r>
    </w:p>
    <w:p w:rsidR="004B644C" w:rsidRPr="008E6925" w:rsidRDefault="008E6925" w:rsidP="008E692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96"/>
        <w:ind w:right="72" w:hanging="567"/>
        <w:jc w:val="both"/>
        <w:rPr>
          <w:rFonts w:eastAsia="Arial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ab/>
      </w:r>
      <w:r w:rsidR="00B875AB" w:rsidRPr="008E6925">
        <w:rPr>
          <w:rFonts w:eastAsia="Arial"/>
          <w:color w:val="000000"/>
          <w:sz w:val="20"/>
          <w:szCs w:val="20"/>
        </w:rPr>
        <w:t>O udzielenie zamówienia mogą ubiegać się Dostawcy, którzy spełniają warunki dotyczące posiadania zdolności zawodowej.</w:t>
      </w:r>
    </w:p>
    <w:p w:rsidR="00DF1518" w:rsidRPr="007D1C10" w:rsidRDefault="00661C20" w:rsidP="00DF1518">
      <w:pPr>
        <w:tabs>
          <w:tab w:val="left" w:pos="426"/>
        </w:tabs>
        <w:spacing w:after="240"/>
        <w:jc w:val="both"/>
        <w:rPr>
          <w:rFonts w:eastAsia="Arial"/>
          <w:sz w:val="20"/>
          <w:szCs w:val="20"/>
        </w:rPr>
      </w:pPr>
      <w:r w:rsidRPr="007D1C10">
        <w:rPr>
          <w:rFonts w:eastAsia="Arial"/>
          <w:sz w:val="20"/>
          <w:szCs w:val="20"/>
        </w:rPr>
        <w:t xml:space="preserve">Zamawiający uzna przedmiotowy warunek za spełniony w odniesieniu do Dostawców, którzy wykonali w okresie ostatnich trzech lat przed upływem terminu składania ofert, co najmniej </w:t>
      </w:r>
      <w:r w:rsidR="007D1C10" w:rsidRPr="007D1C10">
        <w:rPr>
          <w:rFonts w:eastAsia="Arial"/>
          <w:sz w:val="20"/>
          <w:szCs w:val="20"/>
        </w:rPr>
        <w:t>dwie</w:t>
      </w:r>
      <w:r w:rsidRPr="007D1C10">
        <w:rPr>
          <w:rFonts w:eastAsia="Arial"/>
          <w:sz w:val="20"/>
          <w:szCs w:val="20"/>
        </w:rPr>
        <w:t xml:space="preserve"> dostaw</w:t>
      </w:r>
      <w:r w:rsidR="007D1C10" w:rsidRPr="007D1C10">
        <w:rPr>
          <w:rFonts w:eastAsia="Arial"/>
          <w:sz w:val="20"/>
          <w:szCs w:val="20"/>
        </w:rPr>
        <w:t>y</w:t>
      </w:r>
      <w:r w:rsidRPr="007D1C10">
        <w:rPr>
          <w:rFonts w:eastAsia="Arial"/>
          <w:sz w:val="20"/>
          <w:szCs w:val="20"/>
        </w:rPr>
        <w:t xml:space="preserve"> </w:t>
      </w:r>
      <w:r w:rsidR="00DF1518" w:rsidRPr="007D1C10">
        <w:rPr>
          <w:rFonts w:eastAsia="Arial"/>
          <w:sz w:val="20"/>
          <w:szCs w:val="20"/>
        </w:rPr>
        <w:t xml:space="preserve">kriostatu próżniowego </w:t>
      </w:r>
      <w:r w:rsidR="00DF1518" w:rsidRPr="007D1C10">
        <w:rPr>
          <w:rFonts w:eastAsia="Arial"/>
          <w:sz w:val="20"/>
          <w:szCs w:val="20"/>
        </w:rPr>
        <w:br/>
        <w:t xml:space="preserve">do spektroskopii </w:t>
      </w:r>
      <w:proofErr w:type="spellStart"/>
      <w:r w:rsidR="00DF1518" w:rsidRPr="007D1C10">
        <w:rPr>
          <w:rFonts w:eastAsia="Arial"/>
          <w:sz w:val="20"/>
          <w:szCs w:val="20"/>
        </w:rPr>
        <w:t>THz</w:t>
      </w:r>
      <w:proofErr w:type="spellEnd"/>
      <w:r w:rsidR="00DF1518" w:rsidRPr="007D1C10">
        <w:rPr>
          <w:rFonts w:eastAsia="Arial"/>
          <w:sz w:val="20"/>
          <w:szCs w:val="20"/>
        </w:rPr>
        <w:t>/FIR/MIR</w:t>
      </w:r>
      <w:r w:rsidRPr="007D1C10">
        <w:rPr>
          <w:rFonts w:eastAsia="Arial"/>
          <w:sz w:val="20"/>
          <w:szCs w:val="20"/>
        </w:rPr>
        <w:t xml:space="preserve"> lub </w:t>
      </w:r>
      <w:r w:rsidR="00DF1518" w:rsidRPr="007D1C10">
        <w:rPr>
          <w:rFonts w:eastAsia="Arial"/>
          <w:sz w:val="20"/>
          <w:szCs w:val="20"/>
        </w:rPr>
        <w:t>spektrometru FT-IR lub FT-</w:t>
      </w:r>
      <w:proofErr w:type="spellStart"/>
      <w:r w:rsidR="00DF1518" w:rsidRPr="007D1C10">
        <w:rPr>
          <w:rFonts w:eastAsia="Arial"/>
          <w:sz w:val="20"/>
          <w:szCs w:val="20"/>
        </w:rPr>
        <w:t>Raman</w:t>
      </w:r>
      <w:proofErr w:type="spellEnd"/>
      <w:r w:rsidR="00DF1518" w:rsidRPr="007D1C10">
        <w:rPr>
          <w:rFonts w:eastAsia="Arial"/>
          <w:sz w:val="20"/>
          <w:szCs w:val="20"/>
        </w:rPr>
        <w:t xml:space="preserve"> wraz z układem do pomiarów w zmiennej temperaturze</w:t>
      </w:r>
      <w:r w:rsidR="00CB53AF">
        <w:rPr>
          <w:rFonts w:eastAsia="Arial"/>
          <w:sz w:val="20"/>
          <w:szCs w:val="20"/>
        </w:rPr>
        <w:t>,</w:t>
      </w:r>
      <w:r w:rsidR="00C92265" w:rsidRPr="00C92265">
        <w:rPr>
          <w:rFonts w:eastAsia="Arial"/>
          <w:sz w:val="20"/>
          <w:szCs w:val="20"/>
        </w:rPr>
        <w:t xml:space="preserve"> </w:t>
      </w:r>
      <w:bookmarkStart w:id="2" w:name="_Hlk230335081"/>
      <w:r w:rsidR="00CB53AF">
        <w:rPr>
          <w:rFonts w:eastAsia="Arial"/>
          <w:sz w:val="20"/>
          <w:szCs w:val="20"/>
        </w:rPr>
        <w:t xml:space="preserve">każda </w:t>
      </w:r>
      <w:r w:rsidR="00C92265" w:rsidRPr="007D1C10">
        <w:rPr>
          <w:rFonts w:eastAsia="Arial"/>
          <w:sz w:val="20"/>
          <w:szCs w:val="20"/>
        </w:rPr>
        <w:t>o wartości minimum 250 000 zł brutto</w:t>
      </w:r>
      <w:bookmarkEnd w:id="2"/>
      <w:r w:rsidR="00DF1518" w:rsidRPr="007D1C10">
        <w:rPr>
          <w:rFonts w:eastAsia="Arial"/>
          <w:sz w:val="20"/>
          <w:szCs w:val="20"/>
        </w:rPr>
        <w:t>.</w:t>
      </w:r>
    </w:p>
    <w:p w:rsidR="004B644C" w:rsidRPr="008E6925" w:rsidRDefault="00B875AB" w:rsidP="008E6925">
      <w:pPr>
        <w:tabs>
          <w:tab w:val="left" w:pos="426"/>
        </w:tabs>
        <w:spacing w:after="240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Ocena spełnienia w/w warunku dokonana zostanie zgodnie z formułą „spełnia/nie spełnia” w oparciu o informacje zawarte w oświadczeniu wskazanym w punkcie 6.1.1 oraz w dokumentach wskazanych w punkcie 6.1.2.</w:t>
      </w:r>
    </w:p>
    <w:p w:rsidR="004B644C" w:rsidRPr="008E6925" w:rsidRDefault="00B875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6. OŚWIADCZENIA I DOKUMENTY JAKIE POWINNI DOSTARCZYĆ DOSTAWCY: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426" w:hanging="42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6.1 W celu potwierdzenia spełniania przez Dostawcę warunków udziału określonych w pkt 5:</w:t>
      </w:r>
    </w:p>
    <w:p w:rsidR="004B644C" w:rsidRPr="008E6925" w:rsidRDefault="00BF141F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84"/>
          <w:tab w:val="left" w:pos="426"/>
          <w:tab w:val="left" w:pos="1440"/>
        </w:tabs>
        <w:spacing w:after="96"/>
        <w:ind w:left="993" w:hanging="851"/>
        <w:jc w:val="both"/>
        <w:rPr>
          <w:rFonts w:eastAsia="Arial"/>
          <w:sz w:val="20"/>
          <w:szCs w:val="20"/>
          <w:highlight w:val="yellow"/>
        </w:rPr>
      </w:pPr>
      <w:r>
        <w:rPr>
          <w:rFonts w:eastAsia="Arial"/>
          <w:color w:val="000000"/>
          <w:sz w:val="20"/>
          <w:szCs w:val="20"/>
        </w:rPr>
        <w:tab/>
      </w:r>
      <w:r>
        <w:rPr>
          <w:rFonts w:eastAsia="Arial"/>
          <w:color w:val="000000"/>
          <w:sz w:val="20"/>
          <w:szCs w:val="20"/>
        </w:rPr>
        <w:tab/>
      </w:r>
      <w:r w:rsidRPr="00BF141F">
        <w:rPr>
          <w:rFonts w:eastAsia="Arial"/>
          <w:color w:val="000000"/>
          <w:sz w:val="20"/>
          <w:szCs w:val="20"/>
        </w:rPr>
        <w:t xml:space="preserve">6.1.1 </w:t>
      </w:r>
      <w:bookmarkStart w:id="3" w:name="_Hlk229395707"/>
      <w:r w:rsidRPr="00BF141F">
        <w:rPr>
          <w:rFonts w:eastAsia="Arial"/>
          <w:color w:val="000000"/>
          <w:sz w:val="20"/>
          <w:szCs w:val="20"/>
        </w:rPr>
        <w:t>Wykaz wykonanych, a w przypadku świadczeń okresowych lub ciągłych również wykonywanych, głównych dostaw tożsamych z przedmiotem zamówi</w:t>
      </w:r>
      <w:r w:rsidRPr="00154EBB">
        <w:rPr>
          <w:rFonts w:eastAsia="Arial"/>
          <w:sz w:val="20"/>
          <w:szCs w:val="20"/>
        </w:rPr>
        <w:t xml:space="preserve">enia, o </w:t>
      </w:r>
      <w:r w:rsidR="005B6673" w:rsidRPr="00154EBB">
        <w:rPr>
          <w:rFonts w:eastAsia="Arial"/>
          <w:sz w:val="20"/>
          <w:szCs w:val="20"/>
        </w:rPr>
        <w:t xml:space="preserve">których mowa w punkcie 5 </w:t>
      </w:r>
      <w:r w:rsidR="00BD0A13" w:rsidRPr="00154EBB">
        <w:rPr>
          <w:rFonts w:eastAsia="Arial"/>
          <w:sz w:val="20"/>
          <w:szCs w:val="20"/>
        </w:rPr>
        <w:t>ogłoszenia</w:t>
      </w:r>
      <w:r w:rsidRPr="00154EBB">
        <w:rPr>
          <w:rFonts w:eastAsia="Arial"/>
          <w:sz w:val="20"/>
          <w:szCs w:val="20"/>
        </w:rPr>
        <w:t xml:space="preserve">, </w:t>
      </w:r>
      <w:bookmarkStart w:id="4" w:name="_GoBack"/>
      <w:bookmarkEnd w:id="4"/>
      <w:r w:rsidRPr="00154EBB">
        <w:rPr>
          <w:rFonts w:eastAsia="Arial"/>
          <w:sz w:val="20"/>
          <w:szCs w:val="20"/>
        </w:rPr>
        <w:t>w okresie ostatnich trzech lat przed upływem termin</w:t>
      </w:r>
      <w:r w:rsidRPr="00BF141F">
        <w:rPr>
          <w:rFonts w:eastAsia="Arial"/>
          <w:color w:val="000000"/>
          <w:sz w:val="20"/>
          <w:szCs w:val="20"/>
        </w:rPr>
        <w:t>u składania ofert, wraz z podaniem ich przedmiotu, dat wykonania, kwot wartości dostaw i podmiotów, na rzecz których dostawy zostały wykonane – załącznik nr 4 do ogłoszenia.</w:t>
      </w:r>
    </w:p>
    <w:bookmarkEnd w:id="3"/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84"/>
          <w:tab w:val="left" w:pos="1440"/>
        </w:tabs>
        <w:spacing w:after="96"/>
        <w:ind w:left="993" w:hanging="851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6.1.2 Dowody potwierdzające, czy dostawy wykazane w Wykazie, o którym mowa pkt. 5, zostały wykonane należycie lub są wykonywane należycie.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84"/>
          <w:tab w:val="left" w:pos="1440"/>
        </w:tabs>
        <w:spacing w:after="96"/>
        <w:ind w:left="1134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Dowodami są:</w:t>
      </w:r>
    </w:p>
    <w:p w:rsidR="004B644C" w:rsidRPr="008E6925" w:rsidRDefault="00B875A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96"/>
        <w:ind w:left="993" w:hanging="283"/>
        <w:jc w:val="both"/>
        <w:rPr>
          <w:rFonts w:eastAsia="Arial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Poświadczenie wystawione przez podmiot, na rzecz którego dostawa była wykonywana. W przypadku dostaw nadal wykonywanych, poświadczenie powinno być wydane nie wcześniej niż na 3 miesiące przed upływem terminu składania ofert.</w:t>
      </w:r>
    </w:p>
    <w:p w:rsidR="004B644C" w:rsidRPr="008E6925" w:rsidRDefault="00B875A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1134"/>
        </w:tabs>
        <w:spacing w:after="96"/>
        <w:ind w:left="993" w:hanging="283"/>
        <w:jc w:val="both"/>
        <w:rPr>
          <w:rFonts w:eastAsia="Arial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 xml:space="preserve">Oświadczenie Dostawcy - jeżeli z przyczyn o obiektywnym charakterze Dostawca nie jest w stanie uzyskać poświadczenia.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3295"/>
        </w:tabs>
        <w:spacing w:after="96"/>
        <w:ind w:left="709" w:hanging="567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6.2 W celu potwierdzenia, że oferowane dostawy odpowiadają wymaganiom określonym przez   Zamawiającego:</w:t>
      </w:r>
    </w:p>
    <w:p w:rsidR="004B644C" w:rsidRPr="00514AAF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3295"/>
          <w:tab w:val="left" w:pos="426"/>
        </w:tabs>
        <w:spacing w:after="96"/>
        <w:ind w:left="851" w:hanging="851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 6.2.1 Karta techniczna producenta lub dostawcy oferowanego przedmiotu zamówienia, z której jednoznacznie będzie wynikało, że oferowany przedmiot zamówienia spełnia oczekiwania </w:t>
      </w:r>
      <w:r w:rsidRPr="00514AAF">
        <w:rPr>
          <w:rFonts w:eastAsia="Arial"/>
          <w:color w:val="000000"/>
          <w:sz w:val="20"/>
          <w:szCs w:val="20"/>
        </w:rPr>
        <w:t xml:space="preserve">zdefiniowane jako </w:t>
      </w:r>
      <w:r w:rsidRPr="00514AAF">
        <w:rPr>
          <w:rFonts w:eastAsia="Arial"/>
          <w:bCs/>
          <w:color w:val="000000"/>
          <w:sz w:val="20"/>
          <w:szCs w:val="20"/>
        </w:rPr>
        <w:t>parametry wymagane</w:t>
      </w:r>
      <w:r w:rsidRPr="00514AAF">
        <w:rPr>
          <w:rFonts w:eastAsia="Arial"/>
          <w:color w:val="000000"/>
          <w:sz w:val="20"/>
          <w:szCs w:val="20"/>
        </w:rPr>
        <w:t xml:space="preserve"> przez Zamawiającego.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851"/>
        </w:tabs>
        <w:spacing w:after="96"/>
        <w:ind w:left="851" w:hanging="709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6.2.2 Oświadczenie Dostawcy potwierdzające, że przedmiot zamówienia posiada oznakowanie zgodności, zgodnie z aktualną ustawą o systemie oceny zgodności z dnia 30.08.2002 r. - załącznik nr 5 do ogłoszenia.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>6.3 Zamawiający może wezwać Dostawcę, który nie złożył oświadczeń lub dokumentów, lub który złożył dokumenty zawierające błędy, do ich uzupełnienia w wyznaczonym terminie oraz do złożenia wyjaśnień dotyczących oferty.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7. OPIS SPOSOBU PRZYGOTOWANIA OFERTY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Każdy Dostawca składa tylko jedną ofertę, na którą składają się następujące dokumenty: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1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7.1 Wypełniony Formularz Ofertowy – załącznik nr 1 do ogłoszenia.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1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7.2 Wypełniony Szczegółowy Opis Przedmiotu Zamówienia -  załącznik nr 2 do ogłoszenia.</w:t>
      </w:r>
    </w:p>
    <w:p w:rsidR="00BF141F" w:rsidRPr="00AF54CD" w:rsidRDefault="00B875AB" w:rsidP="00BF141F">
      <w:pPr>
        <w:pStyle w:val="Normalny1"/>
        <w:tabs>
          <w:tab w:val="left" w:pos="181"/>
        </w:tabs>
        <w:spacing w:after="96" w:line="240" w:lineRule="auto"/>
        <w:ind w:left="426" w:hanging="426"/>
        <w:jc w:val="both"/>
        <w:rPr>
          <w:rFonts w:ascii="Times New Roman" w:hAnsi="Times New Roman"/>
        </w:rPr>
      </w:pPr>
      <w:r w:rsidRPr="00BF141F">
        <w:rPr>
          <w:rFonts w:ascii="Times New Roman" w:eastAsia="Arial" w:hAnsi="Times New Roman"/>
          <w:color w:val="000000"/>
          <w:sz w:val="20"/>
          <w:szCs w:val="20"/>
        </w:rPr>
        <w:t>7.3</w:t>
      </w:r>
      <w:r w:rsidRPr="00BF141F">
        <w:rPr>
          <w:rFonts w:ascii="Times New Roman" w:eastAsia="Arial" w:hAnsi="Times New Roman"/>
          <w:sz w:val="20"/>
          <w:szCs w:val="20"/>
        </w:rPr>
        <w:t xml:space="preserve"> </w:t>
      </w:r>
      <w:bookmarkStart w:id="5" w:name="_Hlk229395789"/>
      <w:r w:rsidR="00BF141F" w:rsidRPr="00BF141F">
        <w:rPr>
          <w:rStyle w:val="Domylnaczcionkaakapitu1"/>
          <w:rFonts w:ascii="Times New Roman" w:eastAsia="Times New Roman" w:hAnsi="Times New Roman"/>
          <w:sz w:val="20"/>
          <w:szCs w:val="20"/>
        </w:rPr>
        <w:t>Wypełniony Wykaz wykonanych głównych dostaw</w:t>
      </w:r>
      <w:r w:rsidR="00BF141F" w:rsidRPr="00BF141F">
        <w:rPr>
          <w:rFonts w:ascii="Times New Roman" w:hAnsi="Times New Roman"/>
        </w:rPr>
        <w:t xml:space="preserve"> </w:t>
      </w:r>
      <w:r w:rsidR="00BF141F" w:rsidRPr="00BF141F">
        <w:rPr>
          <w:rStyle w:val="Domylnaczcionkaakapitu1"/>
          <w:rFonts w:ascii="Times New Roman" w:eastAsia="Times New Roman" w:hAnsi="Times New Roman"/>
          <w:sz w:val="20"/>
          <w:szCs w:val="20"/>
        </w:rPr>
        <w:t>systemów tożsamych z przedmiotem zamówienia,</w:t>
      </w:r>
      <w:r w:rsidR="00BF141F"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 </w:t>
      </w:r>
      <w:r w:rsidR="00BF141F">
        <w:rPr>
          <w:rStyle w:val="Domylnaczcionkaakapitu1"/>
          <w:rFonts w:ascii="Times New Roman" w:eastAsia="Times New Roman" w:hAnsi="Times New Roman"/>
          <w:sz w:val="20"/>
          <w:szCs w:val="20"/>
        </w:rPr>
        <w:br/>
      </w:r>
      <w:r w:rsidR="005B6673" w:rsidRPr="00154EBB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o których mowa w punkcie 5 </w:t>
      </w:r>
      <w:r w:rsidR="00BD0A13" w:rsidRPr="00154EBB">
        <w:rPr>
          <w:rStyle w:val="Domylnaczcionkaakapitu1"/>
          <w:rFonts w:ascii="Times New Roman" w:eastAsia="Times New Roman" w:hAnsi="Times New Roman"/>
          <w:sz w:val="20"/>
          <w:szCs w:val="20"/>
        </w:rPr>
        <w:t>ogłoszenia</w:t>
      </w:r>
      <w:r w:rsidR="00BF141F" w:rsidRPr="00154EBB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, </w:t>
      </w:r>
      <w:r w:rsidR="00BF141F" w:rsidRPr="00F66FDC">
        <w:rPr>
          <w:rStyle w:val="Domylnaczcionkaakapitu1"/>
          <w:rFonts w:ascii="Times New Roman" w:eastAsia="Times New Roman" w:hAnsi="Times New Roman"/>
          <w:sz w:val="20"/>
          <w:szCs w:val="20"/>
        </w:rPr>
        <w:t>w</w:t>
      </w:r>
      <w:r w:rsidR="00BF141F"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 okresie ostatnich </w:t>
      </w:r>
      <w:r w:rsidR="00BF141F">
        <w:rPr>
          <w:rStyle w:val="Domylnaczcionkaakapitu1"/>
          <w:rFonts w:ascii="Times New Roman" w:eastAsia="Times New Roman" w:hAnsi="Times New Roman"/>
          <w:sz w:val="20"/>
          <w:szCs w:val="20"/>
        </w:rPr>
        <w:t>trzech</w:t>
      </w:r>
      <w:r w:rsidR="00BF141F"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 lat przed upływem terminu składania ofert, </w:t>
      </w:r>
      <w:r w:rsidR="00BF141F">
        <w:rPr>
          <w:rStyle w:val="Domylnaczcionkaakapitu1"/>
          <w:rFonts w:ascii="Times New Roman" w:eastAsia="Times New Roman" w:hAnsi="Times New Roman"/>
          <w:sz w:val="20"/>
          <w:szCs w:val="20"/>
        </w:rPr>
        <w:br/>
      </w:r>
      <w:r w:rsidR="00BF141F"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a jeżeli okres prowadzenia działalności jest krótszy, w tym okresie, wraz z podaniem ich przedmiotu, dat wykonania, kwot wartości dostaw i podmiotów, na rzecz których dostawy zostały wykonane – załącznik </w:t>
      </w:r>
      <w:r w:rsidR="00BF141F">
        <w:rPr>
          <w:rStyle w:val="Domylnaczcionkaakapitu1"/>
          <w:rFonts w:ascii="Times New Roman" w:eastAsia="Times New Roman" w:hAnsi="Times New Roman"/>
          <w:sz w:val="20"/>
          <w:szCs w:val="20"/>
        </w:rPr>
        <w:br/>
      </w:r>
      <w:r w:rsidR="00BF141F"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>nr 4 do ogłoszenia.</w:t>
      </w:r>
    </w:p>
    <w:bookmarkEnd w:id="5"/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1"/>
        </w:tabs>
        <w:spacing w:after="96"/>
        <w:ind w:left="426" w:hanging="42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7.4</w:t>
      </w:r>
      <w:r w:rsidRPr="008E6925">
        <w:rPr>
          <w:rFonts w:eastAsia="Arial"/>
          <w:i/>
          <w:iCs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 xml:space="preserve">Oświadczenie potwierdzające posiadanie oznakowania CE przez przedmiot zamówienia </w:t>
      </w:r>
      <w:r w:rsidR="005B6673">
        <w:rPr>
          <w:rFonts w:eastAsia="Arial"/>
          <w:color w:val="000000"/>
          <w:sz w:val="20"/>
          <w:szCs w:val="20"/>
        </w:rPr>
        <w:t>–</w:t>
      </w:r>
      <w:r w:rsidRPr="008E6925">
        <w:rPr>
          <w:rFonts w:eastAsia="Arial"/>
          <w:color w:val="000000"/>
          <w:sz w:val="20"/>
          <w:szCs w:val="20"/>
        </w:rPr>
        <w:t xml:space="preserve"> załącznik nr 5 </w:t>
      </w:r>
      <w:r w:rsidR="00D2563F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ogłoszenia.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1"/>
        </w:tabs>
        <w:spacing w:after="96"/>
        <w:ind w:left="426" w:hanging="42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7.5 Karta techniczna sporządzona przez producenta lub dostawcę oferowanego przedmiotu zamówienia.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81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7.6 Pełnomocnictwo do reprezentowania (jeżeli ofertę składa pełnomocnik).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8.  INFORMACJA O FORMIE W JAKIEJ NALEŻY SKŁADAĆ DOKUMENTY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426" w:hanging="709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8.1 Oferta i załączniki oferty (</w:t>
      </w:r>
      <w:r w:rsidRPr="008E6925">
        <w:rPr>
          <w:rFonts w:eastAsia="Arial"/>
          <w:color w:val="000000"/>
          <w:sz w:val="20"/>
          <w:szCs w:val="20"/>
          <w:u w:val="single"/>
        </w:rPr>
        <w:t>wszystkie oświadczenia i dokumenty</w:t>
      </w:r>
      <w:r w:rsidRPr="008E6925">
        <w:rPr>
          <w:rFonts w:eastAsia="Arial"/>
          <w:color w:val="000000"/>
          <w:sz w:val="20"/>
          <w:szCs w:val="20"/>
        </w:rPr>
        <w:t xml:space="preserve">) muszą być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podpisane </w:t>
      </w:r>
      <w:r w:rsidRPr="008E6925">
        <w:rPr>
          <w:rFonts w:eastAsia="Arial"/>
          <w:color w:val="000000"/>
          <w:sz w:val="20"/>
          <w:szCs w:val="20"/>
        </w:rPr>
        <w:t>przez osobę/osoby uprawnioną/uprawnione do reprezentowania Dostawcy. Podpis musi pozwalać na identyfikację osoby podpisującej dokument. Jeżeli ofertę i załączniki podpisuje osoba inna niż wynika to z dokumentów (KRS lub wypisu z CEIDG) wówczas, wraz z ofertą, musi być złożony oryginał pełnomocnictwa lub jego kserokopia potwierdzona za zgodność z oryginałem przez notariusza.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96"/>
        <w:ind w:left="426" w:hanging="568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8.2 Dokumenty i oświadczenia są składane w formie oryginału lub kopii poświadczonej za zgodność z oryginałem </w:t>
      </w:r>
      <w:r w:rsidR="00D2563F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na każdej zapisanej stronie przez osobę/osoby uprawnioną/uprawnione do reprezentowania Dostawcy.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96"/>
        <w:ind w:left="426" w:hanging="709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8.3 Oferta powinna być sporządzona na maszynie do pisania, komputerze lub inną trwałą, czytelną techniką. Dołączony do ogłoszenia formularz ofertowy i druki załączników stanowią wzór dla Dostawcy przy opracowywaniu tych dokumentów. Dopuszcza się sporządzenie formularza ofertowego i załączników na drukach opracowanych przez Dostawcę pod warunkiem zawarcia wszystkich informacji określonych we wzorze. </w:t>
      </w:r>
    </w:p>
    <w:p w:rsidR="004B644C" w:rsidRPr="008E6925" w:rsidRDefault="00B875AB" w:rsidP="00D2563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426" w:hanging="42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8.4 Dokumenty ofertowe sporządzone w języku obcym są składane wraz z tłumaczeniem na język polski poświadczonym przez Dostawcę.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9. MIEJSCE  I TERMIN SKŁADANIA OFERT.</w:t>
      </w:r>
    </w:p>
    <w:p w:rsidR="004B644C" w:rsidRPr="00154EBB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 xml:space="preserve">9.1 Ofertę należy złożyć 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w Sekretariacie Ogólnym Centrum Badań Molekularnych i Makromolekularnych </w:t>
      </w:r>
      <w:r w:rsidR="00D2563F">
        <w:rPr>
          <w:rFonts w:eastAsia="Arial"/>
          <w:b/>
          <w:bCs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PAN w Łodzi, ul. Sienkiewicza 112, Budynek Administracyjny B, pok. 102, 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w dniach od poniedziałku do piątku w godz. 8.30 – 15.00, w 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nieprzekraczalnym </w:t>
      </w:r>
      <w:r w:rsidRPr="00154EBB">
        <w:rPr>
          <w:rFonts w:eastAsia="Arial"/>
          <w:b/>
          <w:bCs/>
          <w:sz w:val="20"/>
          <w:szCs w:val="20"/>
          <w:highlight w:val="white"/>
        </w:rPr>
        <w:t xml:space="preserve">terminie </w:t>
      </w:r>
      <w:bookmarkStart w:id="6" w:name="_Hlk229395851"/>
      <w:r w:rsidRPr="00154EBB">
        <w:rPr>
          <w:rFonts w:eastAsia="Arial"/>
          <w:b/>
          <w:bCs/>
          <w:sz w:val="20"/>
          <w:szCs w:val="20"/>
        </w:rPr>
        <w:t xml:space="preserve">do dnia </w:t>
      </w:r>
      <w:r w:rsidR="00D2563F" w:rsidRPr="00154EBB">
        <w:rPr>
          <w:rFonts w:eastAsia="Arial"/>
          <w:b/>
          <w:bCs/>
          <w:sz w:val="20"/>
          <w:szCs w:val="20"/>
        </w:rPr>
        <w:t>.................</w:t>
      </w:r>
      <w:r w:rsidR="00154EBB">
        <w:rPr>
          <w:rFonts w:eastAsia="Arial"/>
          <w:b/>
          <w:bCs/>
          <w:sz w:val="20"/>
          <w:szCs w:val="20"/>
        </w:rPr>
        <w:t>........</w:t>
      </w:r>
      <w:r w:rsidR="00D2563F" w:rsidRPr="00154EBB">
        <w:rPr>
          <w:rFonts w:eastAsia="Arial"/>
          <w:b/>
          <w:bCs/>
          <w:sz w:val="20"/>
          <w:szCs w:val="20"/>
        </w:rPr>
        <w:t>..</w:t>
      </w:r>
      <w:r w:rsidRPr="00154EBB">
        <w:rPr>
          <w:rFonts w:eastAsia="Arial"/>
          <w:b/>
          <w:bCs/>
          <w:sz w:val="20"/>
          <w:szCs w:val="20"/>
        </w:rPr>
        <w:t>.2026 r.</w:t>
      </w:r>
    </w:p>
    <w:bookmarkEnd w:id="6"/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9.2 Oferty dostarczone pocztą lub przez firmę wysyłkową będą uznane za złożone w terminie, jeżeli zostaną dostarczone do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Sekretariatu Ogólnego Centrum Badań Molekularnych i Makromolekularnych PAN w Łodzi, </w:t>
      </w:r>
      <w:r w:rsidR="00D2563F">
        <w:rPr>
          <w:rFonts w:eastAsia="Arial"/>
          <w:b/>
          <w:bCs/>
          <w:color w:val="000000"/>
          <w:sz w:val="20"/>
          <w:szCs w:val="20"/>
        </w:rPr>
        <w:br/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ul. Sienkiewicza 112, Budynek Administracyjny B, pok. 102, </w:t>
      </w:r>
      <w:r w:rsidRPr="008E6925">
        <w:rPr>
          <w:rFonts w:eastAsia="Arial"/>
          <w:color w:val="000000"/>
          <w:sz w:val="20"/>
          <w:szCs w:val="20"/>
        </w:rPr>
        <w:t xml:space="preserve">w terminie określonym w punkcie 9.1. </w:t>
      </w:r>
    </w:p>
    <w:p w:rsidR="004B644C" w:rsidRPr="008E6925" w:rsidRDefault="00B875AB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Oferty złożone po terminie składania ofert nie będą rozpatrywane.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9.4 Osobą uprawnioną do porozumiewania się z Wykonawcami w sprawach formalnych jest: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05"/>
        <w:rPr>
          <w:rFonts w:eastAsia="Calibri"/>
          <w:sz w:val="20"/>
          <w:szCs w:val="20"/>
          <w:highlight w:val="white"/>
        </w:rPr>
      </w:pPr>
      <w:r w:rsidRPr="008E6925">
        <w:rPr>
          <w:rFonts w:eastAsia="Arial"/>
          <w:b/>
          <w:bCs/>
          <w:sz w:val="20"/>
          <w:szCs w:val="20"/>
          <w:highlight w:val="white"/>
        </w:rPr>
        <w:t xml:space="preserve">    </w:t>
      </w:r>
      <w:r w:rsidRPr="008E6925">
        <w:rPr>
          <w:rFonts w:eastAsia="Arial"/>
          <w:sz w:val="20"/>
          <w:szCs w:val="20"/>
          <w:highlight w:val="white"/>
        </w:rPr>
        <w:t xml:space="preserve">- Agnieszka Kostrzewska, adres e-mail: </w:t>
      </w:r>
      <w:hyperlink r:id="rId9" w:history="1">
        <w:r w:rsidR="00D2563F" w:rsidRPr="0037104A">
          <w:rPr>
            <w:rStyle w:val="Hipercze"/>
            <w:rFonts w:eastAsia="Arial"/>
            <w:sz w:val="20"/>
            <w:szCs w:val="20"/>
            <w:highlight w:val="white"/>
          </w:rPr>
          <w:t>agnieszka.kostrzewska@cbmm.lodz.pl</w:t>
        </w:r>
      </w:hyperlink>
      <w:r w:rsidR="00D2563F">
        <w:rPr>
          <w:rFonts w:eastAsia="Arial"/>
          <w:sz w:val="20"/>
          <w:szCs w:val="20"/>
          <w:highlight w:val="white"/>
        </w:rPr>
        <w:t xml:space="preserve"> 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lastRenderedPageBreak/>
        <w:t>10. TERMIN ZWIĄZANIA OFERTĄ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567" w:hanging="567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10.1 Dostawca pozostaje związany ofertą przez okres 30 dni. 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pacing w:after="96"/>
        <w:ind w:left="567" w:hanging="567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10.2 Bieg terminu związania ofertą rozpoczyna się wraz z upływem terminu do składania ofert.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spacing w:after="96"/>
        <w:ind w:left="567" w:hanging="567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10.3 Dostawca samodzielnie lub na wniosek Zamawiającego może przedłużyć termin związania ofertą, z tym, że Zamawiający może tylko raz, co najmniej na 3 dni przed upływem terminu związania ofertą, zwrócić się do Dostawców o wyrażenie zgody na przedłużenie tego terminu o oznaczony okres, nie dłuższy jednak niż 60 dni.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11. OPIS SPOSOBU OBLICZANIA CENY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pacing w:after="96"/>
        <w:ind w:left="567" w:hanging="567"/>
        <w:jc w:val="both"/>
        <w:rPr>
          <w:rFonts w:eastAsia="Calibri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 xml:space="preserve">11.1 Cena oferty jest ceną brutto wyrażoną w PLN i należy przez nią rozumieć cenę wraz z dostawą, tj. wartość wyrażoną w jednostkach pieniężnych, uwzględniającą podatek od towarów i usług oraz podatek akcyzowy, jeżeli na podstawie odrębnych przepisów sprzedaż przedmiotu umowy podlega obciążeniu podatkiem od towarów </w:t>
      </w:r>
      <w:r w:rsidR="00D2563F">
        <w:rPr>
          <w:rFonts w:eastAsia="Arial"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color w:val="000000"/>
          <w:sz w:val="20"/>
          <w:szCs w:val="20"/>
          <w:highlight w:val="white"/>
        </w:rPr>
        <w:t>i usług oraz podatkiem akcyzowym.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567" w:hanging="567"/>
        <w:jc w:val="both"/>
        <w:rPr>
          <w:rFonts w:eastAsia="Calibri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11.2</w:t>
      </w:r>
      <w:r w:rsidRPr="008E6925">
        <w:rPr>
          <w:rFonts w:eastAsia="Arial"/>
          <w:color w:val="FF0000"/>
          <w:sz w:val="20"/>
          <w:szCs w:val="20"/>
          <w:highlight w:val="white"/>
        </w:rPr>
        <w:t xml:space="preserve"> 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Cena oferty powinna uwzględniać wszystkie koszty związane z realizacją zamówienia, w szczególności: </w:t>
      </w:r>
      <w:r w:rsidR="00D2563F">
        <w:rPr>
          <w:rFonts w:eastAsia="Arial"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koszty opakowania i transportu przedmiotu zamówienia, ubezpieczenia, uruchomienia, montażu / instalacji </w:t>
      </w:r>
      <w:r w:rsidR="00D2563F">
        <w:rPr>
          <w:rFonts w:eastAsia="Arial"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color w:val="000000"/>
          <w:sz w:val="20"/>
          <w:szCs w:val="20"/>
          <w:highlight w:val="white"/>
        </w:rPr>
        <w:t>i uruchomienia przedmiotu zamówienia, przeprowadzenie wymaganych przez producenta testów i pomiarów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>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ind w:left="567" w:hanging="567"/>
        <w:jc w:val="both"/>
        <w:rPr>
          <w:rFonts w:eastAsia="Calibri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11.3 Skutki finansowe jakichkolwiek błędów obciążają Dostawcę zamówienia – musi on przewidzieć wszystkie okoliczności, które mogą wpłynąć na cenę zamówienia.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567" w:hanging="567"/>
        <w:jc w:val="both"/>
        <w:rPr>
          <w:rFonts w:eastAsia="Calibri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11.4  Przy ocenie ofert pod uwagę brana będzie cena brutto.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96"/>
        <w:jc w:val="both"/>
        <w:rPr>
          <w:rFonts w:eastAsia="Arial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11.5  Nie dopuszcza się podawania ceny w przedziałach kwotowych.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1196"/>
          <w:tab w:val="left" w:pos="1481"/>
          <w:tab w:val="left" w:pos="1623"/>
        </w:tabs>
        <w:spacing w:after="96"/>
        <w:ind w:left="567" w:hanging="567"/>
        <w:jc w:val="both"/>
        <w:rPr>
          <w:rFonts w:eastAsia="Calibri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11.6  W sytuacji, gdy w postępowaniu o zamówienie publiczne biorą udział podmioty zagraniczne, które na podstawie odrębnych przepisów nie są zobowiązane do uiszczenia podatku VAT na terenie Polski, oferty sporządzane przez takich Dostawców zawierają cenę z 0% stawką podatku VAT. Dokonując czynności oceny ofert w zakresie kryterium ceny Zamawiający jest wówczas zobowiązany dla porównania ofert doliczyć do ceny ofertowej podmiotów zagranicznych, kwotę należnego podatku VAT oraz ewentualnego cła, które obciążą Zamawiającego z tytułu realizacji umowy.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spacing w:after="96"/>
        <w:ind w:left="567" w:hanging="567"/>
        <w:jc w:val="both"/>
        <w:rPr>
          <w:rFonts w:eastAsia="Arial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 xml:space="preserve">11.7 Jeżeli złożono ofertę, której wybór prowadziłby do powstania obowiązku podatkowego Zamawiającego zgodnie </w:t>
      </w:r>
      <w:r w:rsidR="00D2563F">
        <w:rPr>
          <w:rFonts w:eastAsia="Arial"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color w:val="000000"/>
          <w:sz w:val="20"/>
          <w:szCs w:val="20"/>
          <w:highlight w:val="white"/>
        </w:rPr>
        <w:t>z przepisami o podatku od towarów i usług do ceny takiej oferty dolicza się podatek od towarów i usług, który miałby obowiązek wpłacić zgodnie z obowiązującymi przepisami.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96"/>
        <w:jc w:val="both"/>
        <w:rPr>
          <w:rFonts w:eastAsia="Arial"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>11.8  Zamawiający nie przewiduje udzielania zaliczek na poczet wykonania zamówienia.</w:t>
      </w:r>
    </w:p>
    <w:p w:rsidR="00D2563F" w:rsidRDefault="00D2563F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12. INFORMACJE DOTYCZĄCE WALUT OBCYCH, W JAKICH MOGĄ BYĆ PROWADZONE ROZLICZENIA MIĘDZY ZAMAWIAJĄCYM A DOSTAWCĄ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Rozliczenia między Zamawiającym a Dostawcą będą prowadzone wyłącznie w PLN w zaokrągleniu do dwóch miejsc po przecinku. Zamawiający nie przewiduje możliwości rozliczeń w walutach obcych.</w:t>
      </w:r>
    </w:p>
    <w:p w:rsidR="00D2563F" w:rsidRDefault="00D256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13. OPIS KRYTERIÓW I SPOSOBU OCENY OFERT</w:t>
      </w:r>
    </w:p>
    <w:p w:rsidR="00D2563F" w:rsidRPr="00AF54CD" w:rsidRDefault="00D2563F" w:rsidP="00D2563F">
      <w:pPr>
        <w:pStyle w:val="Normalny1"/>
        <w:spacing w:after="96" w:line="240" w:lineRule="auto"/>
        <w:rPr>
          <w:rFonts w:ascii="Times New Roman" w:hAnsi="Times New Roman"/>
        </w:rPr>
      </w:pPr>
      <w:r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 xml:space="preserve">Oferty nie podlegające odrzuceniu będą oceniane </w:t>
      </w:r>
      <w:r w:rsidRPr="00AF54CD">
        <w:rPr>
          <w:rStyle w:val="Domylnaczcionkaakapitu1"/>
          <w:rFonts w:ascii="Times New Roman" w:hAnsi="Times New Roman"/>
          <w:sz w:val="20"/>
          <w:szCs w:val="20"/>
        </w:rPr>
        <w:t xml:space="preserve">za pomocą systemu punktowego </w:t>
      </w:r>
      <w:r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>na podstawie kryteriów:</w:t>
      </w:r>
    </w:p>
    <w:p w:rsidR="00D2563F" w:rsidRPr="00AF54CD" w:rsidRDefault="00D2563F" w:rsidP="00D2563F">
      <w:pPr>
        <w:pStyle w:val="Akapitzlist1"/>
        <w:numPr>
          <w:ilvl w:val="0"/>
          <w:numId w:val="20"/>
        </w:numPr>
        <w:spacing w:after="96" w:line="240" w:lineRule="auto"/>
        <w:rPr>
          <w:rFonts w:ascii="Times New Roman" w:eastAsia="Times New Roman" w:hAnsi="Times New Roman"/>
          <w:b/>
          <w:sz w:val="20"/>
          <w:szCs w:val="20"/>
        </w:rPr>
      </w:pPr>
      <w:r w:rsidRPr="00AF54CD">
        <w:rPr>
          <w:rFonts w:ascii="Times New Roman" w:eastAsia="Times New Roman" w:hAnsi="Times New Roman"/>
          <w:b/>
          <w:sz w:val="20"/>
          <w:szCs w:val="20"/>
        </w:rPr>
        <w:t>cena brutto oferty</w:t>
      </w:r>
    </w:p>
    <w:p w:rsidR="00D2563F" w:rsidRPr="00AF54CD" w:rsidRDefault="00D2563F" w:rsidP="00D2563F">
      <w:pPr>
        <w:pStyle w:val="Normalny1"/>
        <w:spacing w:after="96" w:line="240" w:lineRule="auto"/>
        <w:rPr>
          <w:rFonts w:ascii="Times New Roman" w:eastAsia="Times New Roman" w:hAnsi="Times New Roman"/>
          <w:sz w:val="20"/>
          <w:szCs w:val="20"/>
        </w:rPr>
      </w:pPr>
      <w:r w:rsidRPr="00AF54CD">
        <w:rPr>
          <w:rFonts w:ascii="Times New Roman" w:eastAsia="Times New Roman" w:hAnsi="Times New Roman"/>
          <w:sz w:val="20"/>
          <w:szCs w:val="20"/>
        </w:rPr>
        <w:t>Punkty za to kryterium będą przyznawane na podstawie ceny podanej w formularzu ofertowym – załącznik nr 1 do ogłoszenia.</w:t>
      </w:r>
    </w:p>
    <w:p w:rsidR="00D2563F" w:rsidRPr="00AF54CD" w:rsidRDefault="00D2563F" w:rsidP="00D2563F">
      <w:pPr>
        <w:pStyle w:val="Normalny1"/>
        <w:spacing w:after="96" w:line="240" w:lineRule="auto"/>
        <w:jc w:val="both"/>
        <w:rPr>
          <w:rFonts w:ascii="Times New Roman" w:hAnsi="Times New Roman"/>
        </w:rPr>
      </w:pPr>
      <w:r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>Punkty przyznane za kryterium cena (</w:t>
      </w:r>
      <m:oMath>
        <m:sSub>
          <m:sSubPr>
            <m:ctrlPr>
              <w:rPr>
                <w:rStyle w:val="Domylnaczcionkaakapitu1"/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w:rPr>
                <w:rStyle w:val="Domylnaczcionkaakapitu1"/>
                <w:rFonts w:ascii="Cambria Math" w:eastAsia="Times New Roman" w:hAnsi="Cambria Math"/>
                <w:sz w:val="20"/>
                <w:szCs w:val="20"/>
              </w:rPr>
              <m:t>N</m:t>
            </m:r>
          </m:e>
          <m:sub>
            <m:r>
              <w:rPr>
                <w:rStyle w:val="Domylnaczcionkaakapitu1"/>
                <w:rFonts w:ascii="Cambria Math" w:eastAsia="Times New Roman" w:hAnsi="Cambria Math"/>
                <w:sz w:val="20"/>
                <w:szCs w:val="20"/>
              </w:rPr>
              <m:t>c</m:t>
            </m:r>
          </m:sub>
        </m:sSub>
      </m:oMath>
      <w:r w:rsidRPr="00AF54CD">
        <w:rPr>
          <w:rStyle w:val="Domylnaczcionkaakapitu1"/>
          <w:rFonts w:ascii="Times New Roman" w:eastAsia="Times New Roman" w:hAnsi="Times New Roman"/>
          <w:sz w:val="20"/>
          <w:szCs w:val="20"/>
        </w:rPr>
        <w:t>)  będą wyliczone wg wzoru:</w:t>
      </w:r>
    </w:p>
    <w:p w:rsidR="00D2563F" w:rsidRPr="00AF54CD" w:rsidRDefault="00D2563F" w:rsidP="00D2563F">
      <w:pPr>
        <w:pStyle w:val="Normalny1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F54CD">
        <w:rPr>
          <w:rFonts w:ascii="Times New Roman" w:eastAsia="Times New Roman" w:hAnsi="Times New Roman"/>
          <w:b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of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*100 pkt.</m:t>
        </m:r>
      </m:oMath>
    </w:p>
    <w:p w:rsidR="00D2563F" w:rsidRPr="00AF54CD" w:rsidRDefault="00D2563F" w:rsidP="00D2563F">
      <w:pPr>
        <w:pStyle w:val="Normalny1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2563F" w:rsidRPr="00AF54CD" w:rsidRDefault="00D2563F" w:rsidP="00D2563F">
      <w:pPr>
        <w:pStyle w:val="Normalny1"/>
        <w:spacing w:after="96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AF54CD">
        <w:rPr>
          <w:rFonts w:ascii="Times New Roman" w:eastAsia="Times New Roman" w:hAnsi="Times New Roman"/>
          <w:sz w:val="20"/>
          <w:szCs w:val="20"/>
        </w:rPr>
        <w:t xml:space="preserve">gdzie </w:t>
      </w:r>
      <m:oMath>
        <m:sSub>
          <m:sSub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0"/>
                <w:szCs w:val="20"/>
              </w:rPr>
              <m:t>min</m:t>
            </m:r>
          </m:sub>
        </m:sSub>
      </m:oMath>
      <w:r w:rsidRPr="00AF54CD">
        <w:rPr>
          <w:rFonts w:ascii="Times New Roman" w:eastAsia="Times New Roman" w:hAnsi="Times New Roman"/>
          <w:sz w:val="20"/>
          <w:szCs w:val="20"/>
        </w:rPr>
        <w:t xml:space="preserve"> oznacza najniższą oferowaną cenę, </w:t>
      </w:r>
      <m:oMath>
        <m:sSub>
          <m:sSub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0"/>
                <w:szCs w:val="20"/>
              </w:rPr>
              <m:t>of</m:t>
            </m:r>
          </m:sub>
        </m:sSub>
      </m:oMath>
      <w:r w:rsidRPr="00AF54CD">
        <w:rPr>
          <w:rFonts w:ascii="Times New Roman" w:eastAsia="Times New Roman" w:hAnsi="Times New Roman"/>
          <w:sz w:val="20"/>
          <w:szCs w:val="20"/>
        </w:rPr>
        <w:t xml:space="preserve"> oznacza cenę badanej oferty.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lastRenderedPageBreak/>
        <w:t>14. INFORMACJE O FORMALNOŚCIACH JAKIE POWINNY ZOSTAĆ DOPEŁNIONE PO WYBORZE NAJKORZYSTNIEJSZEJ OFERTY W CELU ZAWARCIA UMOWY W SPRAWIE ZAMÓWIENIA PUBLICZNEGO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Po wyborze najkorzystniejszej oferty Zamawiający ustali z Dostawcą termin i miejsce zawarcia umowy. Jeżeli Dostawca, którego oferta została wybrana, uchylać się będzie od zawarcia umowy w sprawie zamówienia publicznego Zamawiający może wybrać ofertę najkorzystniejszą spośród pozostałych ofert, bez przeprowadzania ich ponownej oceny, chyba że zajdą przesłanki do unieważnienia postępowania.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1904"/>
        </w:tabs>
        <w:spacing w:after="96"/>
        <w:ind w:right="112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15. ISTOTNE POSTANOWIENIA, KTÓRE ZOSTANĄ WPROWADZONE DO TREŚCI UMOWY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Projekt umowy został przedstawiony w załączniku nr 3 do ogłoszenia. Akceptacja treści umowy odbywa się przez złożenie stosownego oświadczenia w formularzu ofertowym (zał. nr 1 do ogłoszenia).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 16. UNIEWAŻNIENIE POSTĘPOWANIA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Zamawiający unieważni postępowanie jeżeli: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1.   Nie złożono żadnej oferty niepodlegającej odrzuceniu,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 w:hanging="42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2. Cena najkorzystniejszej oferty przewyższa kwotę, którą Zamawiający może przeznaczyć na sfinansowanie zamówienia,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5236"/>
        </w:tabs>
        <w:spacing w:after="96"/>
        <w:ind w:left="426" w:right="112" w:hanging="42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3. Wystąpiła istotna zmiana okoliczności powodująca, że prowadzenie postępowania lub wykonanie zamówienia nie leży w interesie Zamawiającego,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5236"/>
        </w:tabs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4.   Postępowanie obarczone jest wadą uniemożliwiającą zawarcie ważnej umowy,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5236"/>
        </w:tabs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5.   Zamawiający zastrzega sobie prawo do unieważnienia postępowania bez podawania przyczyny.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Następujące załączniki stanowią integralną część ogłoszenia o zamówieniu: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113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Załącznik nr 1 -  Formularz ofertowy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113" w:right="3855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Załącznik nr 2 -  Opis przedmiotu zamówienia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113" w:right="3855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Załącznik nr 3 -  Projekt umowy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113" w:right="3855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Załącznik nr 4 -  Wykaz dostaw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  <w:tab w:val="left" w:pos="9639"/>
        </w:tabs>
        <w:spacing w:after="96"/>
        <w:ind w:left="113" w:right="850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Załącznik nr 5 -  Oświadczenie potwierdzające posiadanie oznakowania CE (oznakowanie zgodności)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right="3855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right="3855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right="3855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B875AB">
      <w:pPr>
        <w:spacing w:after="96"/>
        <w:ind w:left="4956"/>
        <w:jc w:val="center"/>
        <w:rPr>
          <w:rFonts w:eastAsia="Arial"/>
          <w:b/>
          <w:bCs/>
          <w:sz w:val="20"/>
          <w:szCs w:val="20"/>
        </w:rPr>
      </w:pPr>
      <w:r w:rsidRPr="008E6925">
        <w:rPr>
          <w:rFonts w:eastAsia="Arial"/>
          <w:b/>
          <w:bCs/>
          <w:sz w:val="20"/>
          <w:szCs w:val="20"/>
        </w:rPr>
        <w:t>ZATWIERDZAM:</w:t>
      </w:r>
    </w:p>
    <w:p w:rsidR="004B644C" w:rsidRPr="008E6925" w:rsidRDefault="00B875AB">
      <w:pPr>
        <w:spacing w:after="96"/>
        <w:ind w:left="4956"/>
        <w:jc w:val="center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>KIEROWNIK ZAMAWIAJĄCEGO</w:t>
      </w:r>
    </w:p>
    <w:p w:rsidR="004B644C" w:rsidRPr="008E6925" w:rsidRDefault="00B875AB">
      <w:pPr>
        <w:spacing w:after="96"/>
        <w:ind w:left="4956"/>
        <w:jc w:val="center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>z upoważnienia DYREKTORA</w:t>
      </w:r>
    </w:p>
    <w:p w:rsidR="004B644C" w:rsidRPr="008E6925" w:rsidRDefault="004B644C">
      <w:pPr>
        <w:spacing w:after="96"/>
        <w:rPr>
          <w:rFonts w:eastAsia="Arial"/>
          <w:i/>
          <w:iCs/>
          <w:sz w:val="20"/>
          <w:szCs w:val="20"/>
        </w:rPr>
      </w:pPr>
    </w:p>
    <w:p w:rsidR="004B644C" w:rsidRPr="008E6925" w:rsidRDefault="004B644C">
      <w:pPr>
        <w:spacing w:after="96"/>
        <w:rPr>
          <w:rFonts w:eastAsia="Arial"/>
          <w:i/>
          <w:iCs/>
          <w:sz w:val="20"/>
          <w:szCs w:val="20"/>
          <w:highlight w:val="cyan"/>
        </w:rPr>
      </w:pPr>
    </w:p>
    <w:p w:rsidR="004B644C" w:rsidRPr="00154EBB" w:rsidRDefault="00B875AB">
      <w:pPr>
        <w:spacing w:after="96"/>
        <w:rPr>
          <w:rFonts w:eastAsia="Arial"/>
          <w:i/>
          <w:iCs/>
          <w:sz w:val="20"/>
          <w:szCs w:val="20"/>
        </w:rPr>
      </w:pPr>
      <w:bookmarkStart w:id="7" w:name="_Hlk229395887"/>
      <w:r w:rsidRPr="00154EBB">
        <w:rPr>
          <w:rFonts w:eastAsia="Arial"/>
          <w:sz w:val="20"/>
          <w:szCs w:val="20"/>
        </w:rPr>
        <w:t xml:space="preserve">Łódź, dn. </w:t>
      </w:r>
      <w:r w:rsidR="00D2563F" w:rsidRPr="00154EBB">
        <w:rPr>
          <w:rFonts w:eastAsia="Arial"/>
          <w:sz w:val="20"/>
          <w:szCs w:val="20"/>
        </w:rPr>
        <w:t>...............</w:t>
      </w:r>
      <w:r w:rsidR="00154EBB" w:rsidRPr="00154EBB">
        <w:rPr>
          <w:rFonts w:eastAsia="Arial"/>
          <w:sz w:val="20"/>
          <w:szCs w:val="20"/>
        </w:rPr>
        <w:t>......</w:t>
      </w:r>
      <w:r w:rsidR="00D2563F" w:rsidRPr="00154EBB">
        <w:rPr>
          <w:rFonts w:eastAsia="Arial"/>
          <w:sz w:val="20"/>
          <w:szCs w:val="20"/>
        </w:rPr>
        <w:t>......20</w:t>
      </w:r>
      <w:r w:rsidRPr="00154EBB">
        <w:rPr>
          <w:rFonts w:eastAsia="Arial"/>
          <w:sz w:val="20"/>
          <w:szCs w:val="20"/>
        </w:rPr>
        <w:t>26 r.</w:t>
      </w:r>
      <w:r w:rsidRPr="00154EBB">
        <w:rPr>
          <w:i/>
          <w:iCs/>
          <w:sz w:val="20"/>
          <w:szCs w:val="20"/>
        </w:rPr>
        <w:t xml:space="preserve">                                                                          </w:t>
      </w:r>
      <w:r w:rsidRPr="00154EBB">
        <w:rPr>
          <w:rFonts w:eastAsia="Arial"/>
          <w:i/>
          <w:iCs/>
          <w:sz w:val="20"/>
          <w:szCs w:val="20"/>
        </w:rPr>
        <w:t>mgr Krzysztof  Ławiński</w:t>
      </w:r>
    </w:p>
    <w:p w:rsidR="004B644C" w:rsidRPr="008E6925" w:rsidRDefault="00B875AB" w:rsidP="00D2563F">
      <w:pPr>
        <w:spacing w:after="96"/>
        <w:ind w:left="4956"/>
        <w:jc w:val="center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i/>
          <w:iCs/>
          <w:sz w:val="20"/>
          <w:szCs w:val="20"/>
        </w:rPr>
        <w:t>Z-ca Dyrektora ds. Ogólnych i Technicznych</w:t>
      </w:r>
    </w:p>
    <w:bookmarkEnd w:id="7"/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4B644C" w:rsidP="00D2563F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bookmarkStart w:id="8" w:name="_heading=h.3vz04zd9mit5" w:colFirst="0" w:colLast="0"/>
      <w:bookmarkEnd w:id="8"/>
    </w:p>
    <w:p w:rsidR="004B644C" w:rsidRPr="008E6925" w:rsidRDefault="005B0A0D" w:rsidP="005B0A0D">
      <w:pPr>
        <w:pBdr>
          <w:top w:val="nil"/>
          <w:left w:val="nil"/>
          <w:bottom w:val="nil"/>
          <w:right w:val="nil"/>
          <w:between w:val="nil"/>
        </w:pBdr>
        <w:spacing w:after="96"/>
        <w:ind w:left="6480" w:firstLine="720"/>
        <w:jc w:val="right"/>
        <w:rPr>
          <w:rFonts w:eastAsia="Arial"/>
          <w:i/>
          <w:iCs/>
          <w:color w:val="000000"/>
          <w:sz w:val="20"/>
          <w:szCs w:val="20"/>
        </w:rPr>
      </w:pPr>
      <w:r>
        <w:rPr>
          <w:rFonts w:eastAsia="Arial"/>
          <w:i/>
          <w:iCs/>
          <w:color w:val="000000"/>
          <w:sz w:val="20"/>
          <w:szCs w:val="20"/>
        </w:rPr>
        <w:lastRenderedPageBreak/>
        <w:t xml:space="preserve">        </w:t>
      </w:r>
      <w:r w:rsidR="00B875AB" w:rsidRPr="008E6925">
        <w:rPr>
          <w:rFonts w:eastAsia="Arial"/>
          <w:i/>
          <w:iCs/>
          <w:color w:val="000000"/>
          <w:sz w:val="20"/>
          <w:szCs w:val="20"/>
        </w:rPr>
        <w:t>Załącznik nr 1</w:t>
      </w:r>
    </w:p>
    <w:p w:rsidR="004B644C" w:rsidRPr="008E6925" w:rsidRDefault="00B875AB">
      <w:pPr>
        <w:spacing w:after="96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 xml:space="preserve">                                                                                                                </w:t>
      </w:r>
    </w:p>
    <w:p w:rsidR="004B644C" w:rsidRPr="008E6925" w:rsidRDefault="00B875AB">
      <w:pPr>
        <w:spacing w:after="96"/>
        <w:ind w:left="5040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 xml:space="preserve">          </w:t>
      </w:r>
      <w:r w:rsidR="005B0A0D">
        <w:rPr>
          <w:rFonts w:eastAsia="Arial"/>
          <w:i/>
          <w:iCs/>
          <w:sz w:val="20"/>
          <w:szCs w:val="20"/>
        </w:rPr>
        <w:tab/>
      </w:r>
      <w:r w:rsidR="005B0A0D">
        <w:rPr>
          <w:rFonts w:eastAsia="Arial"/>
          <w:i/>
          <w:iCs/>
          <w:sz w:val="20"/>
          <w:szCs w:val="20"/>
        </w:rPr>
        <w:tab/>
      </w:r>
      <w:r w:rsidR="005B0A0D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 xml:space="preserve">………………….…………                                                                                       </w:t>
      </w:r>
    </w:p>
    <w:p w:rsidR="004B644C" w:rsidRPr="008E6925" w:rsidRDefault="00B875AB">
      <w:pPr>
        <w:spacing w:after="96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 xml:space="preserve">…………………………… </w:t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="005B0A0D">
        <w:rPr>
          <w:rFonts w:eastAsia="Arial"/>
          <w:i/>
          <w:iCs/>
          <w:sz w:val="20"/>
          <w:szCs w:val="20"/>
        </w:rPr>
        <w:tab/>
      </w:r>
      <w:r w:rsidR="005B0A0D">
        <w:rPr>
          <w:rFonts w:eastAsia="Arial"/>
          <w:i/>
          <w:iCs/>
          <w:sz w:val="20"/>
          <w:szCs w:val="20"/>
        </w:rPr>
        <w:tab/>
        <w:t xml:space="preserve">   </w:t>
      </w:r>
      <w:r w:rsidRPr="008E6925">
        <w:rPr>
          <w:rFonts w:eastAsia="Arial"/>
          <w:i/>
          <w:iCs/>
          <w:sz w:val="20"/>
          <w:szCs w:val="20"/>
        </w:rPr>
        <w:t>(Miejscowość i data)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(Pieczęć Dostawcy)                                                                                        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FORMULARZ  OFERTOWY</w:t>
      </w:r>
    </w:p>
    <w:p w:rsidR="004B644C" w:rsidRPr="008E6925" w:rsidRDefault="004B6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W odpowiedzi na ogłoszenie z  </w:t>
      </w:r>
      <w:r w:rsidRPr="008E6925">
        <w:rPr>
          <w:rFonts w:eastAsia="Arial"/>
          <w:b/>
          <w:bCs/>
          <w:color w:val="000000"/>
          <w:sz w:val="20"/>
          <w:szCs w:val="20"/>
        </w:rPr>
        <w:t>dnia  ............</w:t>
      </w:r>
      <w:r>
        <w:rPr>
          <w:rFonts w:eastAsia="Arial"/>
          <w:b/>
          <w:bCs/>
          <w:color w:val="000000"/>
          <w:sz w:val="20"/>
          <w:szCs w:val="20"/>
        </w:rPr>
        <w:t>......</w:t>
      </w:r>
      <w:r w:rsidRPr="008E6925">
        <w:rPr>
          <w:rFonts w:eastAsia="Arial"/>
          <w:b/>
          <w:bCs/>
          <w:color w:val="000000"/>
          <w:sz w:val="20"/>
          <w:szCs w:val="20"/>
        </w:rPr>
        <w:t>..............</w:t>
      </w:r>
      <w:r w:rsidRPr="008E6925">
        <w:rPr>
          <w:rFonts w:eastAsia="Arial"/>
          <w:color w:val="000000"/>
          <w:sz w:val="20"/>
          <w:szCs w:val="20"/>
        </w:rPr>
        <w:t xml:space="preserve">  w postępowaniu o udzielenie zamówienia publicznego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na …………………………………………………</w:t>
      </w:r>
      <w:r>
        <w:rPr>
          <w:rFonts w:eastAsia="Arial"/>
          <w:color w:val="000000"/>
          <w:sz w:val="20"/>
          <w:szCs w:val="20"/>
        </w:rPr>
        <w:t>...........</w:t>
      </w:r>
      <w:r w:rsidRPr="008E6925">
        <w:rPr>
          <w:rFonts w:eastAsia="Arial"/>
          <w:color w:val="000000"/>
          <w:sz w:val="20"/>
          <w:szCs w:val="20"/>
        </w:rPr>
        <w:t>………………………………………………………………..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dla Centrum Badań Molekularnych i Makromolekularnych Polskiej Akademii Nauk w Łodzi składam ofertę: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Wartość brutto: …………….... PLN (słownie: …………………………………………………..)*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 tym: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wartość  netto: ………….……PLN, (słownie: …………………………………………………...)*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42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podatek VAT …….% tj.  …….PLN, (słownie: ……………………………………………………)*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42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* (</w:t>
      </w:r>
      <w:r w:rsidRPr="008E6925">
        <w:rPr>
          <w:rFonts w:eastAsia="Arial"/>
          <w:b/>
          <w:bCs/>
          <w:i/>
          <w:iCs/>
          <w:color w:val="000000"/>
          <w:sz w:val="20"/>
          <w:szCs w:val="20"/>
        </w:rPr>
        <w:t>kryterium oceny ofert)</w:t>
      </w:r>
      <w:r w:rsidRPr="008E6925">
        <w:rPr>
          <w:rFonts w:eastAsia="Arial"/>
          <w:i/>
          <w:iCs/>
          <w:color w:val="000000"/>
          <w:sz w:val="20"/>
          <w:szCs w:val="20"/>
        </w:rPr>
        <w:t xml:space="preserve"> należy obowiązkowo wpisać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1. </w:t>
      </w:r>
      <w:r w:rsidRPr="008E6925">
        <w:rPr>
          <w:rFonts w:eastAsia="Arial"/>
          <w:b/>
          <w:bCs/>
          <w:i/>
          <w:iCs/>
          <w:color w:val="000000"/>
          <w:sz w:val="20"/>
          <w:szCs w:val="20"/>
        </w:rPr>
        <w:t>Nazwa i adres Dostawcy : ……………………………………………………………….......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(Pełna nazwa Dostawcy, nazwa ulicy, numer domu, kod pocztowy, miejscowość)</w:t>
      </w:r>
      <w:r w:rsidRPr="008E6925">
        <w:rPr>
          <w:rFonts w:eastAsia="Arial"/>
          <w:color w:val="000000"/>
          <w:sz w:val="20"/>
          <w:szCs w:val="20"/>
        </w:rPr>
        <w:t xml:space="preserve">                                        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Reprezentowany przez: …………………………………………………………………………...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(Imiona, nazwiska i stanowiska osób uprawnionych do reprezentowania Dostawcy)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</w:t>
      </w:r>
      <w:r w:rsidRPr="008E6925">
        <w:rPr>
          <w:rFonts w:eastAsia="Arial"/>
          <w:b/>
          <w:bCs/>
          <w:color w:val="000000"/>
          <w:sz w:val="20"/>
          <w:szCs w:val="20"/>
        </w:rPr>
        <w:t>Telefon  ............................................                          Fax     …........................................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  Regon    ….........................................                         NIP    …….......................................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  Adres e-mail: …..……………….….….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i/>
          <w:iCs/>
          <w:color w:val="000000"/>
          <w:sz w:val="20"/>
          <w:szCs w:val="20"/>
        </w:rPr>
      </w:pPr>
    </w:p>
    <w:p w:rsidR="004B644C" w:rsidRPr="008E6925" w:rsidRDefault="00B875A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Oświadczam, iż udzielam na przedmiot zamówienia gwarancji na okres .........................m-</w:t>
      </w:r>
      <w:proofErr w:type="spellStart"/>
      <w:r w:rsidRPr="008E6925">
        <w:rPr>
          <w:rFonts w:eastAsia="Arial"/>
          <w:color w:val="000000"/>
          <w:sz w:val="20"/>
          <w:szCs w:val="20"/>
        </w:rPr>
        <w:t>cy</w:t>
      </w:r>
      <w:proofErr w:type="spellEnd"/>
      <w:r w:rsidRPr="008E6925">
        <w:rPr>
          <w:rFonts w:eastAsia="Arial"/>
          <w:color w:val="000000"/>
          <w:sz w:val="20"/>
          <w:szCs w:val="20"/>
        </w:rPr>
        <w:t>, liczonych od dnia dostarczenia przedmiotu zamówienia Zamawiającemu i podpisania protokołu odbioru.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3. Oświadczam, iż zrealizuję zamówienie w terminie ..................... tygodni od dnia podpisania umowy.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4. Oświadczam, że zapoznałem się z warunkami ogłoszenia, nie wnoszę do nich zastrzeżeń oraz zdobyłem konieczne informacje do przygotowania oferty.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5. Oświadczam, że zapoznałem się z warunkami projektu umowy (zał. nr 3), zostały one przeze mnie zaakceptowane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i zobowiązuję się w przypadku wyboru mojej oferty do zawarcia umowy na wymienionych w nim warunkach,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w miejscu i terminie wyznaczonym przez Zamawiającego.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6. Oświadczam, iż uważam się za związanego niniejszą ofertą na czas </w:t>
      </w:r>
      <w:r w:rsidRPr="008E6925">
        <w:rPr>
          <w:rFonts w:eastAsia="Arial"/>
          <w:b/>
          <w:bCs/>
          <w:color w:val="000000"/>
          <w:sz w:val="20"/>
          <w:szCs w:val="20"/>
        </w:rPr>
        <w:t>30 dni</w:t>
      </w:r>
      <w:r w:rsidRPr="008E6925">
        <w:rPr>
          <w:rFonts w:eastAsia="Arial"/>
          <w:color w:val="000000"/>
          <w:sz w:val="20"/>
          <w:szCs w:val="20"/>
        </w:rPr>
        <w:t xml:space="preserve"> od dnia upływu terminu do składania ofert.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7. Oświadczam, że zaoferowany sprzęt spełnia wszystkie wymagania stosownych dyrektyw Unii Europejskiej oraz będzie posiadał oznakowanie CE umieszczone w sposób trwały i czytelny na dostarczonym sprzęcie (jeżeli dotyczy).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>8.</w:t>
      </w:r>
      <w:r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 xml:space="preserve">Oświadczam, iż dysponuję niezbędną zdolnością techniczną, potencjałem technicznym oraz osobami zdolnymi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wykonania przedmiotu niniejszego zamówienia, a także, że znajduję się w sytuacji ekonomicznej i finansowej zapewniającej wykonanie zamówienia.</w:t>
      </w:r>
    </w:p>
    <w:p w:rsidR="004B644C" w:rsidRDefault="00B875AB" w:rsidP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9. </w:t>
      </w:r>
      <w:r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Oświadczam, że spełniam</w:t>
      </w:r>
      <w:r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warunki udziału w postępowaniu określone</w:t>
      </w:r>
      <w:r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przez</w:t>
      </w:r>
      <w:r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zamawiającego w</w:t>
      </w:r>
      <w:r w:rsidR="00A35D0E"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 xml:space="preserve">Ogłoszeniu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o zamówieniu.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10. Oświadczam, że brak jest podstaw do wykluczenia nas z postępowania o udzielenie zamówienia na podstawie </w:t>
      </w:r>
      <w:r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art. 108 i nast. aktualnej Ustawy </w:t>
      </w:r>
      <w:proofErr w:type="spellStart"/>
      <w:r w:rsidRPr="008E6925">
        <w:rPr>
          <w:rFonts w:eastAsia="Arial"/>
          <w:color w:val="000000"/>
          <w:sz w:val="20"/>
          <w:szCs w:val="20"/>
        </w:rPr>
        <w:t>Pzp</w:t>
      </w:r>
      <w:proofErr w:type="spellEnd"/>
      <w:r w:rsidRPr="008E6925">
        <w:rPr>
          <w:rFonts w:eastAsia="Arial"/>
          <w:color w:val="000000"/>
          <w:sz w:val="20"/>
          <w:szCs w:val="20"/>
        </w:rPr>
        <w:t>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Załącznikami do niniejszej oferty są: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1.   ……………………………………………………………………………………………………………...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2.   ……………………………………………………………………………………………………...............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3.   ……………………………………………………………………………………………………………....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4.   ………………………………………………………………………………………………………………  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5.   ………………………………………………………………………………………………………………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…….....................……………                                                             ................................................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data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                               (Podpis i pieczęć osoby uprawnionej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>do występowania w imieniu Dostawcy)</w:t>
      </w: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6480" w:firstLine="720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6480" w:firstLine="720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6480" w:firstLine="720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B875AB" w:rsidP="005B0A0D">
      <w:pPr>
        <w:pBdr>
          <w:top w:val="nil"/>
          <w:left w:val="nil"/>
          <w:bottom w:val="nil"/>
          <w:right w:val="nil"/>
          <w:between w:val="nil"/>
        </w:pBdr>
        <w:spacing w:after="96"/>
        <w:ind w:left="7200" w:firstLine="720"/>
        <w:jc w:val="right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lastRenderedPageBreak/>
        <w:t>Załącznik nr 2</w:t>
      </w:r>
      <w:r w:rsidRPr="008E6925">
        <w:rPr>
          <w:rFonts w:eastAsia="Arial"/>
          <w:i/>
          <w:iCs/>
          <w:sz w:val="20"/>
          <w:szCs w:val="20"/>
        </w:rPr>
        <w:t xml:space="preserve">                                                                                                                </w:t>
      </w:r>
    </w:p>
    <w:p w:rsidR="004B644C" w:rsidRPr="008E6925" w:rsidRDefault="00B875AB">
      <w:pPr>
        <w:spacing w:after="96"/>
        <w:ind w:left="5040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 xml:space="preserve">          </w:t>
      </w:r>
      <w:r w:rsidR="00A35D0E">
        <w:rPr>
          <w:rFonts w:eastAsia="Arial"/>
          <w:i/>
          <w:iCs/>
          <w:sz w:val="20"/>
          <w:szCs w:val="20"/>
        </w:rPr>
        <w:tab/>
      </w:r>
      <w:r w:rsidR="00A35D0E">
        <w:rPr>
          <w:rFonts w:eastAsia="Arial"/>
          <w:i/>
          <w:iCs/>
          <w:sz w:val="20"/>
          <w:szCs w:val="20"/>
        </w:rPr>
        <w:tab/>
      </w:r>
      <w:r w:rsidR="00A35D0E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 xml:space="preserve">………………….…………                                                                                   </w:t>
      </w:r>
    </w:p>
    <w:p w:rsidR="004B644C" w:rsidRPr="008E6925" w:rsidRDefault="00B875AB">
      <w:pPr>
        <w:spacing w:after="96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i/>
          <w:iCs/>
          <w:sz w:val="20"/>
          <w:szCs w:val="20"/>
        </w:rPr>
        <w:t xml:space="preserve">…………………………… </w:t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Pr="008E6925">
        <w:rPr>
          <w:rFonts w:eastAsia="Arial"/>
          <w:i/>
          <w:iCs/>
          <w:sz w:val="20"/>
          <w:szCs w:val="20"/>
        </w:rPr>
        <w:tab/>
      </w:r>
      <w:r w:rsidR="00A35D0E">
        <w:rPr>
          <w:rFonts w:eastAsia="Arial"/>
          <w:i/>
          <w:iCs/>
          <w:sz w:val="20"/>
          <w:szCs w:val="20"/>
        </w:rPr>
        <w:tab/>
      </w:r>
      <w:r w:rsidR="00A35D0E">
        <w:rPr>
          <w:rFonts w:eastAsia="Arial"/>
          <w:i/>
          <w:iCs/>
          <w:sz w:val="20"/>
          <w:szCs w:val="20"/>
        </w:rPr>
        <w:tab/>
        <w:t xml:space="preserve">    </w:t>
      </w:r>
      <w:r w:rsidRPr="008E6925">
        <w:rPr>
          <w:rFonts w:eastAsia="Arial"/>
          <w:i/>
          <w:iCs/>
          <w:sz w:val="20"/>
          <w:szCs w:val="20"/>
        </w:rPr>
        <w:t>(Miejscowość i data)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(Pieczęć Dostawcy)                                                                                       </w:t>
      </w:r>
    </w:p>
    <w:p w:rsidR="004B644C" w:rsidRDefault="00B875AB" w:rsidP="00CE45C4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SZCZEGÓŁOWY OPIS PRZEDMIOTU ZAMÓWIENIA</w:t>
      </w:r>
    </w:p>
    <w:p w:rsidR="00CE45C4" w:rsidRPr="008E6925" w:rsidRDefault="00CE45C4" w:rsidP="00661C20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  <w:highlight w:val="cyan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  <w:highlight w:val="yellow"/>
        </w:rPr>
      </w:pP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Dostawa </w:t>
      </w:r>
      <w:r w:rsidRPr="008E6925">
        <w:rPr>
          <w:rFonts w:eastAsia="Arial"/>
          <w:b/>
          <w:bCs/>
          <w:sz w:val="20"/>
          <w:szCs w:val="20"/>
          <w:highlight w:val="white"/>
        </w:rPr>
        <w:t xml:space="preserve">kriostatu próżniowego do spektroskopii </w:t>
      </w:r>
      <w:proofErr w:type="spellStart"/>
      <w:r w:rsidRPr="008E6925">
        <w:rPr>
          <w:rFonts w:eastAsia="Arial"/>
          <w:b/>
          <w:bCs/>
          <w:sz w:val="20"/>
          <w:szCs w:val="20"/>
          <w:highlight w:val="white"/>
        </w:rPr>
        <w:t>THz</w:t>
      </w:r>
      <w:proofErr w:type="spellEnd"/>
      <w:r w:rsidRPr="008E6925">
        <w:rPr>
          <w:rFonts w:eastAsia="Arial"/>
          <w:b/>
          <w:bCs/>
          <w:sz w:val="20"/>
          <w:szCs w:val="20"/>
          <w:highlight w:val="white"/>
        </w:rPr>
        <w:t>/FIR/MIR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 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 xml:space="preserve">dla Centrum Badań Molekularnych </w:t>
      </w:r>
      <w:r>
        <w:rPr>
          <w:rFonts w:eastAsia="Arial"/>
          <w:b/>
          <w:bCs/>
          <w:color w:val="000000"/>
          <w:sz w:val="20"/>
          <w:szCs w:val="20"/>
          <w:highlight w:val="white"/>
        </w:rPr>
        <w:br/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>i Makromolekularnych PAN w Łodzi.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Podstawowe parametry wymagane</w:t>
      </w:r>
    </w:p>
    <w:tbl>
      <w:tblPr>
        <w:tblStyle w:val="ab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7229"/>
        <w:gridCol w:w="1417"/>
        <w:gridCol w:w="993"/>
      </w:tblGrid>
      <w:tr w:rsidR="004B644C" w:rsidRPr="00DC733F" w:rsidTr="00DC733F">
        <w:trPr>
          <w:trHeight w:val="358"/>
        </w:trPr>
        <w:tc>
          <w:tcPr>
            <w:tcW w:w="421" w:type="dxa"/>
          </w:tcPr>
          <w:p w:rsidR="004B644C" w:rsidRPr="00DC733F" w:rsidRDefault="00B875AB" w:rsidP="00CE45C4">
            <w:pPr>
              <w:spacing w:before="120" w:after="96"/>
              <w:ind w:left="-242"/>
              <w:jc w:val="center"/>
              <w:rPr>
                <w:rFonts w:eastAsia="Arial"/>
                <w:sz w:val="18"/>
                <w:szCs w:val="20"/>
              </w:rPr>
            </w:pPr>
            <w:r w:rsidRPr="00DC733F">
              <w:rPr>
                <w:rFonts w:eastAsia="Arial"/>
                <w:sz w:val="18"/>
                <w:szCs w:val="20"/>
              </w:rPr>
              <w:t>LP</w:t>
            </w:r>
          </w:p>
        </w:tc>
        <w:tc>
          <w:tcPr>
            <w:tcW w:w="7229" w:type="dxa"/>
          </w:tcPr>
          <w:p w:rsidR="004B644C" w:rsidRPr="00DC733F" w:rsidRDefault="00B875AB" w:rsidP="00B875AB">
            <w:pPr>
              <w:spacing w:before="120" w:after="96"/>
              <w:jc w:val="center"/>
              <w:rPr>
                <w:sz w:val="18"/>
                <w:szCs w:val="20"/>
              </w:rPr>
            </w:pPr>
            <w:r w:rsidRPr="00DC733F">
              <w:rPr>
                <w:rFonts w:eastAsia="Arial"/>
                <w:b/>
                <w:bCs/>
                <w:sz w:val="18"/>
                <w:szCs w:val="20"/>
              </w:rPr>
              <w:t>MINIMALNE, WYMAGANE PARAMETRY URZĄDZENIA</w:t>
            </w:r>
          </w:p>
        </w:tc>
        <w:tc>
          <w:tcPr>
            <w:tcW w:w="1417" w:type="dxa"/>
          </w:tcPr>
          <w:p w:rsidR="004B644C" w:rsidRPr="00DC733F" w:rsidRDefault="00B875AB">
            <w:pPr>
              <w:spacing w:before="120" w:after="96"/>
              <w:ind w:right="-695"/>
              <w:rPr>
                <w:sz w:val="18"/>
                <w:szCs w:val="20"/>
              </w:rPr>
            </w:pPr>
            <w:r w:rsidRPr="00DC733F">
              <w:rPr>
                <w:rFonts w:eastAsia="Arial"/>
                <w:b/>
                <w:bCs/>
                <w:sz w:val="18"/>
                <w:szCs w:val="20"/>
              </w:rPr>
              <w:t>ODPOWIEDŹ OFERENTA</w:t>
            </w:r>
          </w:p>
        </w:tc>
        <w:tc>
          <w:tcPr>
            <w:tcW w:w="993" w:type="dxa"/>
          </w:tcPr>
          <w:p w:rsidR="004B644C" w:rsidRPr="00DC733F" w:rsidRDefault="00B875AB">
            <w:pPr>
              <w:spacing w:before="120" w:after="96"/>
              <w:ind w:left="123"/>
              <w:jc w:val="center"/>
              <w:rPr>
                <w:sz w:val="18"/>
                <w:szCs w:val="20"/>
              </w:rPr>
            </w:pPr>
            <w:r w:rsidRPr="00DC733F">
              <w:rPr>
                <w:rFonts w:eastAsia="Arial"/>
                <w:b/>
                <w:bCs/>
                <w:sz w:val="18"/>
                <w:szCs w:val="20"/>
              </w:rPr>
              <w:t>UWAGI</w:t>
            </w:r>
          </w:p>
        </w:tc>
      </w:tr>
      <w:tr w:rsidR="004B644C" w:rsidRPr="008E6925" w:rsidTr="00DC733F">
        <w:trPr>
          <w:trHeight w:val="156"/>
        </w:trPr>
        <w:tc>
          <w:tcPr>
            <w:tcW w:w="421" w:type="dxa"/>
          </w:tcPr>
          <w:p w:rsidR="004B644C" w:rsidRPr="008E6925" w:rsidRDefault="00CE45C4" w:rsidP="00CE45C4">
            <w:pPr>
              <w:spacing w:after="96"/>
              <w:jc w:val="center"/>
              <w:rPr>
                <w:rFonts w:eastAsia="Arial"/>
                <w:i/>
                <w:iCs/>
                <w:sz w:val="20"/>
                <w:szCs w:val="20"/>
              </w:rPr>
            </w:pPr>
            <w:r>
              <w:rPr>
                <w:rFonts w:eastAsia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:rsidR="004B644C" w:rsidRPr="008E6925" w:rsidRDefault="00B875AB">
            <w:pPr>
              <w:spacing w:after="96"/>
              <w:jc w:val="center"/>
              <w:rPr>
                <w:i/>
                <w:iCs/>
                <w:sz w:val="20"/>
                <w:szCs w:val="20"/>
              </w:rPr>
            </w:pPr>
            <w:r w:rsidRPr="008E692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4B644C" w:rsidRPr="008E6925" w:rsidRDefault="00B875AB">
            <w:pPr>
              <w:spacing w:after="96"/>
              <w:jc w:val="center"/>
              <w:rPr>
                <w:i/>
                <w:iCs/>
                <w:sz w:val="20"/>
                <w:szCs w:val="20"/>
              </w:rPr>
            </w:pPr>
            <w:r w:rsidRPr="008E6925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4B644C" w:rsidRPr="008E6925" w:rsidRDefault="00B875AB">
            <w:pPr>
              <w:spacing w:after="96"/>
              <w:jc w:val="center"/>
              <w:rPr>
                <w:i/>
                <w:iCs/>
                <w:sz w:val="20"/>
                <w:szCs w:val="20"/>
              </w:rPr>
            </w:pPr>
            <w:r w:rsidRPr="008E6925">
              <w:rPr>
                <w:i/>
                <w:iCs/>
                <w:sz w:val="20"/>
                <w:szCs w:val="20"/>
              </w:rPr>
              <w:t>4</w:t>
            </w:r>
          </w:p>
        </w:tc>
      </w:tr>
      <w:tr w:rsidR="004B644C" w:rsidRPr="008E6925" w:rsidTr="00861E08">
        <w:trPr>
          <w:trHeight w:val="420"/>
        </w:trPr>
        <w:tc>
          <w:tcPr>
            <w:tcW w:w="421" w:type="dxa"/>
          </w:tcPr>
          <w:p w:rsidR="004B644C" w:rsidRPr="008E6925" w:rsidRDefault="00B875AB" w:rsidP="00CE45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ind w:left="0" w:firstLine="0"/>
              <w:rPr>
                <w:rFonts w:eastAsia="Arial"/>
                <w:color w:val="000000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Kriostat próżniowy, zalewowy, chłodzony ciekłym azotem (LN2), przeznaczony </w:t>
            </w:r>
            <w:r w:rsidR="00DC733F">
              <w:rPr>
                <w:rFonts w:eastAsia="Arial"/>
                <w:sz w:val="20"/>
                <w:szCs w:val="20"/>
                <w:highlight w:val="white"/>
              </w:rPr>
              <w:br/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do pomiarów spektroskopowych w zakresie: 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THz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>, FIR oraz MIR.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c>
          <w:tcPr>
            <w:tcW w:w="421" w:type="dxa"/>
          </w:tcPr>
          <w:p w:rsidR="004B644C" w:rsidRPr="008E6925" w:rsidRDefault="00B875AB" w:rsidP="00CE45C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48"/>
              <w:ind w:left="0" w:firstLine="0"/>
              <w:rPr>
                <w:rFonts w:eastAsia="Arial"/>
                <w:color w:val="000000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Konstrukcja kriostatu: Próbka umieszczona w próżni na zimnym palcu (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cold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finger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>), chłodzonym pośrednio ciekłym azotem.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281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spacing w:line="276" w:lineRule="auto"/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Zakres temperatur pracy co najmniej od 77 K do 300 K.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Stabilność temperatury nie gorsza niż ±0,1 K w stanie ustalonym.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Zewnętrzny, elektroniczny kontroler temperatury przeznaczony do pracy z kriostatem zalewowym, umożliwiający stabilizację i regulację temperatury w pełnym zakresie</w:t>
            </w:r>
            <w:r w:rsidR="00CE45C4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>pracy.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Możliwość pracy próbki w próżni wysokiej w szczelnej komorze próżniowej kriostatu.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5B3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5B3">
              <w:rPr>
                <w:rFonts w:eastAsia="Arial"/>
                <w:sz w:val="20"/>
                <w:szCs w:val="20"/>
                <w:highlight w:val="white"/>
              </w:rPr>
              <w:t xml:space="preserve">Kompletny układ wysokiej próżni, obejmujący pompę turbomolekularną </w:t>
            </w:r>
            <w:r w:rsidR="00154EBB" w:rsidRPr="008E65B3">
              <w:rPr>
                <w:rFonts w:eastAsia="Arial"/>
                <w:sz w:val="20"/>
                <w:szCs w:val="20"/>
                <w:highlight w:val="white"/>
              </w:rPr>
              <w:br/>
            </w:r>
            <w:r w:rsidRPr="008E65B3">
              <w:rPr>
                <w:rFonts w:eastAsia="Arial"/>
                <w:sz w:val="20"/>
                <w:szCs w:val="20"/>
                <w:highlight w:val="white"/>
              </w:rPr>
              <w:t xml:space="preserve">z pompowaniem wstępnym, wraz z </w:t>
            </w:r>
            <w:r w:rsidR="00514AAF" w:rsidRPr="008E65B3">
              <w:rPr>
                <w:rFonts w:eastAsia="Arial"/>
                <w:sz w:val="20"/>
                <w:szCs w:val="20"/>
                <w:highlight w:val="white"/>
              </w:rPr>
              <w:t>niezbędnym</w:t>
            </w:r>
            <w:r w:rsidRPr="008E65B3">
              <w:rPr>
                <w:rFonts w:eastAsia="Arial"/>
                <w:sz w:val="20"/>
                <w:szCs w:val="20"/>
                <w:highlight w:val="white"/>
              </w:rPr>
              <w:t xml:space="preserve"> sterowaniem,</w:t>
            </w:r>
            <w:r w:rsidR="00341A94" w:rsidRPr="008E65B3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r w:rsidRPr="008E65B3">
              <w:rPr>
                <w:rFonts w:eastAsia="Arial"/>
                <w:sz w:val="20"/>
                <w:szCs w:val="20"/>
                <w:highlight w:val="white"/>
              </w:rPr>
              <w:t xml:space="preserve">zabezpieczeniami </w:t>
            </w:r>
            <w:r w:rsidR="00CE45C4" w:rsidRPr="008E65B3">
              <w:rPr>
                <w:rFonts w:eastAsia="Arial"/>
                <w:sz w:val="20"/>
                <w:szCs w:val="20"/>
                <w:highlight w:val="white"/>
              </w:rPr>
              <w:br/>
            </w:r>
            <w:r w:rsidRPr="008E65B3">
              <w:rPr>
                <w:rFonts w:eastAsia="Arial"/>
                <w:sz w:val="20"/>
                <w:szCs w:val="20"/>
                <w:highlight w:val="white"/>
              </w:rPr>
              <w:t>i osprzętem, przeznaczony do współpracy z kriostatem.</w:t>
            </w:r>
            <w:r w:rsidR="003B1F81" w:rsidRPr="008E65B3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154EBB" w:rsidRPr="008E6925" w:rsidTr="00861E08">
        <w:trPr>
          <w:trHeight w:val="354"/>
        </w:trPr>
        <w:tc>
          <w:tcPr>
            <w:tcW w:w="421" w:type="dxa"/>
          </w:tcPr>
          <w:p w:rsidR="00154EBB" w:rsidRPr="008E6925" w:rsidRDefault="00154EBB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154EBB" w:rsidRPr="005B0A0D" w:rsidRDefault="00154EBB">
            <w:pPr>
              <w:jc w:val="both"/>
              <w:rPr>
                <w:rFonts w:eastAsia="Arial"/>
                <w:color w:val="FF0000"/>
                <w:sz w:val="20"/>
                <w:szCs w:val="20"/>
                <w:highlight w:val="white"/>
              </w:rPr>
            </w:pPr>
            <w:r w:rsidRPr="00861E08">
              <w:rPr>
                <w:rFonts w:eastAsia="Arial"/>
                <w:sz w:val="20"/>
                <w:szCs w:val="20"/>
                <w:highlight w:val="white"/>
              </w:rPr>
              <w:t xml:space="preserve">W ramach zamówienia dostawca dostarczy wszystkie niezbędne adaptacje mechaniczne i próżniowe tj. </w:t>
            </w:r>
            <w:proofErr w:type="spellStart"/>
            <w:r w:rsidRPr="00861E08">
              <w:rPr>
                <w:rFonts w:eastAsia="Arial"/>
                <w:sz w:val="20"/>
                <w:szCs w:val="20"/>
                <w:highlight w:val="white"/>
              </w:rPr>
              <w:t>flansze</w:t>
            </w:r>
            <w:proofErr w:type="spellEnd"/>
            <w:r w:rsidRPr="00861E08">
              <w:rPr>
                <w:rFonts w:eastAsia="Arial"/>
                <w:sz w:val="20"/>
                <w:szCs w:val="20"/>
                <w:highlight w:val="white"/>
              </w:rPr>
              <w:t xml:space="preserve"> i przejścia kompatybilne z kriostatem i pompą turbomolekularną, komplet okien optycznych do dalekiej podczerwieni (HDPE) o konstrukcji klinowej (</w:t>
            </w:r>
            <w:proofErr w:type="spellStart"/>
            <w:r w:rsidRPr="00861E08">
              <w:rPr>
                <w:rFonts w:eastAsia="Arial"/>
                <w:sz w:val="20"/>
                <w:szCs w:val="20"/>
                <w:highlight w:val="white"/>
              </w:rPr>
              <w:t>wedged</w:t>
            </w:r>
            <w:proofErr w:type="spellEnd"/>
            <w:r w:rsidRPr="00861E08">
              <w:rPr>
                <w:rFonts w:eastAsia="Arial"/>
                <w:sz w:val="20"/>
                <w:szCs w:val="20"/>
                <w:highlight w:val="white"/>
              </w:rPr>
              <w:t>) ograniczającej interferencję, dwa komplety okien optycznych KRS-5, czujniki temperatury, elementy montażowe, węże, przewody i połączenia, osłony, interfejsy oraz akcesoria wymagane do prawidłowej instalacji, uruchomienia i</w:t>
            </w:r>
            <w:r w:rsidR="00861E08" w:rsidRPr="00861E08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r w:rsidRPr="00861E08">
              <w:rPr>
                <w:rFonts w:eastAsia="Arial"/>
                <w:sz w:val="20"/>
                <w:szCs w:val="20"/>
                <w:highlight w:val="white"/>
              </w:rPr>
              <w:t>eksploatacji systemu.</w:t>
            </w:r>
          </w:p>
        </w:tc>
        <w:tc>
          <w:tcPr>
            <w:tcW w:w="1417" w:type="dxa"/>
            <w:vAlign w:val="center"/>
          </w:tcPr>
          <w:p w:rsidR="00154EBB" w:rsidRPr="008E6925" w:rsidRDefault="00861E08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154EBB" w:rsidRPr="008E6925" w:rsidRDefault="00154EBB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Objętość pojemnika ciekłego azotu powyżej 1 l, zapewniająca </w:t>
            </w:r>
            <w:r w:rsidR="00661C20">
              <w:rPr>
                <w:rFonts w:eastAsia="Arial"/>
                <w:sz w:val="20"/>
                <w:szCs w:val="20"/>
                <w:highlight w:val="white"/>
              </w:rPr>
              <w:t>wielogodzinną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stabilną pracę kriostatu w temperaturze 77 K w </w:t>
            </w:r>
            <w:r w:rsidR="00661C20">
              <w:rPr>
                <w:rFonts w:eastAsia="Arial"/>
                <w:sz w:val="20"/>
                <w:szCs w:val="20"/>
                <w:highlight w:val="white"/>
              </w:rPr>
              <w:t>typowych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warunkach pomiarowych.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Czujniki temperatury umożliwiające bezpośredni pomiar temperatury zimnego palca i/lub próbki.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  <w:tr w:rsidR="004B644C" w:rsidRPr="008E6925" w:rsidTr="00861E08">
        <w:trPr>
          <w:trHeight w:val="354"/>
        </w:trPr>
        <w:tc>
          <w:tcPr>
            <w:tcW w:w="421" w:type="dxa"/>
          </w:tcPr>
          <w:p w:rsidR="004B644C" w:rsidRPr="008E6925" w:rsidRDefault="004B644C" w:rsidP="00CE45C4">
            <w:pPr>
              <w:numPr>
                <w:ilvl w:val="0"/>
                <w:numId w:val="14"/>
              </w:numPr>
              <w:spacing w:before="48" w:after="48"/>
              <w:ind w:left="0" w:firstLine="0"/>
              <w:rPr>
                <w:rFonts w:eastAsia="Arial"/>
                <w:sz w:val="20"/>
                <w:szCs w:val="20"/>
                <w:highlight w:val="white"/>
              </w:rPr>
            </w:pPr>
          </w:p>
        </w:tc>
        <w:tc>
          <w:tcPr>
            <w:tcW w:w="7229" w:type="dxa"/>
          </w:tcPr>
          <w:p w:rsidR="004B644C" w:rsidRPr="008E6925" w:rsidRDefault="00B875AB">
            <w:pPr>
              <w:jc w:val="both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Pełna kompatybilność z </w:t>
            </w:r>
            <w:r w:rsidR="005B0A0D">
              <w:rPr>
                <w:rFonts w:eastAsia="Arial"/>
                <w:sz w:val="20"/>
                <w:szCs w:val="20"/>
                <w:highlight w:val="white"/>
              </w:rPr>
              <w:t xml:space="preserve">posiadanym przez Zamawiającego 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spektrometrem próżniowym 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Bruker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NEO-R (SN: 137, 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Equipment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8E6925">
              <w:rPr>
                <w:rFonts w:eastAsia="Arial"/>
                <w:sz w:val="20"/>
                <w:szCs w:val="20"/>
                <w:highlight w:val="white"/>
              </w:rPr>
              <w:t>Number</w:t>
            </w:r>
            <w:proofErr w:type="spellEnd"/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: 13747010), </w:t>
            </w:r>
            <w:r w:rsidR="009D0122">
              <w:rPr>
                <w:rFonts w:eastAsia="Arial"/>
                <w:sz w:val="20"/>
                <w:szCs w:val="20"/>
                <w:highlight w:val="white"/>
              </w:rPr>
              <w:t xml:space="preserve">wykonanie 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>adaptacj</w:t>
            </w:r>
            <w:r w:rsidR="009D0122">
              <w:rPr>
                <w:rFonts w:eastAsia="Arial"/>
                <w:sz w:val="20"/>
                <w:szCs w:val="20"/>
                <w:highlight w:val="white"/>
              </w:rPr>
              <w:t>i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mechaniczn</w:t>
            </w:r>
            <w:r w:rsidR="009D0122">
              <w:rPr>
                <w:rFonts w:eastAsia="Arial"/>
                <w:sz w:val="20"/>
                <w:szCs w:val="20"/>
                <w:highlight w:val="white"/>
              </w:rPr>
              <w:t>ej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bez naruszenia</w:t>
            </w:r>
            <w:r w:rsidR="001C5A37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>integralności</w:t>
            </w:r>
            <w:r w:rsidR="00514AAF">
              <w:rPr>
                <w:rFonts w:eastAsia="Arial"/>
                <w:sz w:val="20"/>
                <w:szCs w:val="20"/>
                <w:highlight w:val="white"/>
              </w:rPr>
              <w:t xml:space="preserve"> ww.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</w:t>
            </w:r>
            <w:r w:rsidR="001C5A37">
              <w:rPr>
                <w:rFonts w:eastAsia="Arial"/>
                <w:sz w:val="20"/>
                <w:szCs w:val="20"/>
                <w:highlight w:val="white"/>
              </w:rPr>
              <w:t>u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>rządzenia</w:t>
            </w:r>
            <w:r w:rsidR="001C5A37">
              <w:rPr>
                <w:rFonts w:eastAsia="Arial"/>
                <w:sz w:val="20"/>
                <w:szCs w:val="20"/>
                <w:highlight w:val="white"/>
              </w:rPr>
              <w:t>,</w:t>
            </w:r>
            <w:r w:rsidR="00514AAF">
              <w:rPr>
                <w:rFonts w:eastAsia="Arial"/>
                <w:sz w:val="20"/>
                <w:szCs w:val="20"/>
                <w:highlight w:val="white"/>
              </w:rPr>
              <w:t xml:space="preserve"> jego dotychczasowej funkcjonalności</w:t>
            </w:r>
            <w:r w:rsidRPr="008E6925">
              <w:rPr>
                <w:rFonts w:eastAsia="Arial"/>
                <w:sz w:val="20"/>
                <w:szCs w:val="20"/>
                <w:highlight w:val="white"/>
              </w:rPr>
              <w:t xml:space="preserve"> oraz bez utraty gwarancji producenta. </w:t>
            </w:r>
          </w:p>
        </w:tc>
        <w:tc>
          <w:tcPr>
            <w:tcW w:w="1417" w:type="dxa"/>
            <w:vAlign w:val="center"/>
          </w:tcPr>
          <w:p w:rsidR="004B644C" w:rsidRPr="008E6925" w:rsidRDefault="00B875AB" w:rsidP="00861E08">
            <w:pPr>
              <w:spacing w:before="48" w:after="48"/>
              <w:jc w:val="center"/>
              <w:rPr>
                <w:rFonts w:eastAsia="Arial"/>
                <w:sz w:val="20"/>
                <w:szCs w:val="20"/>
                <w:highlight w:val="white"/>
              </w:rPr>
            </w:pPr>
            <w:r w:rsidRPr="008E6925">
              <w:rPr>
                <w:rFonts w:eastAsia="Arial"/>
                <w:sz w:val="20"/>
                <w:szCs w:val="20"/>
                <w:highlight w:val="white"/>
              </w:rPr>
              <w:t>TAK/NIE</w:t>
            </w:r>
          </w:p>
        </w:tc>
        <w:tc>
          <w:tcPr>
            <w:tcW w:w="993" w:type="dxa"/>
          </w:tcPr>
          <w:p w:rsidR="004B644C" w:rsidRPr="008E6925" w:rsidRDefault="004B644C">
            <w:pPr>
              <w:spacing w:before="48" w:after="48"/>
              <w:rPr>
                <w:rFonts w:eastAsia="Arial"/>
                <w:sz w:val="20"/>
                <w:szCs w:val="20"/>
                <w:highlight w:val="white"/>
              </w:rPr>
            </w:pPr>
          </w:p>
        </w:tc>
      </w:tr>
    </w:tbl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251275" w:rsidRDefault="00251275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sz w:val="20"/>
          <w:szCs w:val="20"/>
        </w:rPr>
      </w:pPr>
    </w:p>
    <w:p w:rsidR="001F6821" w:rsidRPr="008E6925" w:rsidRDefault="001F6821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sz w:val="20"/>
          <w:szCs w:val="20"/>
        </w:rPr>
      </w:pPr>
    </w:p>
    <w:p w:rsidR="00CE45C4" w:rsidRDefault="00CE45C4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sz w:val="20"/>
          <w:szCs w:val="20"/>
        </w:rPr>
      </w:pPr>
    </w:p>
    <w:p w:rsidR="00A35D0E" w:rsidRPr="008E6925" w:rsidRDefault="00A35D0E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…….....................…………                                                              </w:t>
      </w:r>
      <w:r w:rsidR="00A35D0E">
        <w:rPr>
          <w:rFonts w:eastAsia="Arial"/>
          <w:color w:val="000000"/>
          <w:sz w:val="20"/>
          <w:szCs w:val="20"/>
        </w:rPr>
        <w:tab/>
      </w:r>
      <w:r w:rsidRPr="008E6925">
        <w:rPr>
          <w:rFonts w:eastAsia="Arial"/>
          <w:color w:val="000000"/>
          <w:sz w:val="20"/>
          <w:szCs w:val="20"/>
        </w:rPr>
        <w:t>......................................................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(data)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       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>(Podpis i pieczęć osoby uprawnionej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 xml:space="preserve"> do występowania w imieniu Dostawcy)</w:t>
      </w:r>
    </w:p>
    <w:p w:rsidR="004B644C" w:rsidRPr="008E6925" w:rsidRDefault="00B875AB">
      <w:pPr>
        <w:pageBreakBefore/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lastRenderedPageBreak/>
        <w:t>Załącznik nr 3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PROJEKT - UMOWA NR …………………</w:t>
      </w:r>
      <w:r w:rsidR="00A35D0E">
        <w:rPr>
          <w:rFonts w:eastAsia="Arial"/>
          <w:b/>
          <w:bCs/>
          <w:color w:val="000000"/>
          <w:sz w:val="20"/>
          <w:szCs w:val="20"/>
        </w:rPr>
        <w:t>.......</w:t>
      </w:r>
      <w:r w:rsidRPr="008E6925">
        <w:rPr>
          <w:rFonts w:eastAsia="Arial"/>
          <w:b/>
          <w:bCs/>
          <w:color w:val="000000"/>
          <w:sz w:val="20"/>
          <w:szCs w:val="20"/>
        </w:rPr>
        <w:t>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Calibri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Zawarta w dniu ...................  w Łodzi  pomiędzy: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Centrum Badań Molekularnych i Makromolekularnych Polskiej Akademii Nauk, NIP: 724-00-04-662, Regon:P-000326517 mającą swą siedzibę w Łodzi przy ul. Sienkiewicza 112 reprezentowanym przez</w:t>
      </w:r>
    </w:p>
    <w:p w:rsidR="004B644C" w:rsidRPr="008E6925" w:rsidRDefault="00B875A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....................................  – ...........................</w:t>
      </w:r>
    </w:p>
    <w:p w:rsidR="004B644C" w:rsidRPr="008E6925" w:rsidRDefault="00B875A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......................................   – ............................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(zwanym dalej “Zamawiającym”)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a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(gdy kontrahentem jest spółka prawa handlowego)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………………………………………………………… z siedzibą w ……………………….., przy ulicy ……………………., wpisaną do rejestru przedsiębiorców KRS pod nr ………………………….. reprezentowaną przez: …………………………………………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(gdy kontrahentem jest osoba fizyczna prowadząca działalność gospodarczą)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……………………………………………………… legitymującym się dowodem osobistym </w:t>
      </w:r>
      <w:r w:rsidRPr="008E6925">
        <w:rPr>
          <w:rFonts w:eastAsia="Arial"/>
          <w:color w:val="000000"/>
          <w:sz w:val="20"/>
          <w:szCs w:val="20"/>
        </w:rPr>
        <w:br/>
        <w:t>o numerze PESEL …………………..…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prowadzącym działalność gospodarczą pod nazwą …………………………………. z siedzibą </w:t>
      </w:r>
      <w:r w:rsidRPr="008E6925">
        <w:rPr>
          <w:rFonts w:eastAsia="Arial"/>
          <w:color w:val="000000"/>
          <w:sz w:val="20"/>
          <w:szCs w:val="20"/>
        </w:rPr>
        <w:br/>
        <w:t xml:space="preserve">w …………………… przy ulicy ……………………………., wpisanym do Centralnej Ewidencji </w:t>
      </w:r>
      <w:r w:rsidRPr="008E6925">
        <w:rPr>
          <w:rFonts w:eastAsia="Arial"/>
          <w:color w:val="000000"/>
          <w:sz w:val="20"/>
          <w:szCs w:val="20"/>
        </w:rPr>
        <w:br/>
        <w:t>i Informacji o Działalności Gospodarczej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NIP: …………………………………………                        REGON: ……………………………………..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(zwanym dalej Dostawcą)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W wyniku przeprowadzonego postępowania o udzielenie zamówienia publicznego na podstawie art. 11 ust. 5 pkt 1 ustawy z dnia 19 września 2019 r. Prawo Zamówień Publicznych (Dz. U. z 2019 poz. 2019 ze zm.) została zawarta umowa następującej treści:</w:t>
      </w:r>
    </w:p>
    <w:p w:rsidR="004B644C" w:rsidRPr="008E6925" w:rsidRDefault="004B6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1</w:t>
      </w:r>
    </w:p>
    <w:p w:rsidR="004B644C" w:rsidRPr="008E6925" w:rsidRDefault="00B875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6"/>
        <w:ind w:left="-299"/>
        <w:jc w:val="center"/>
        <w:rPr>
          <w:rFonts w:eastAsia="Arial"/>
          <w:b/>
          <w:bCs/>
          <w:smallCaps/>
          <w:color w:val="000000"/>
          <w:sz w:val="20"/>
          <w:szCs w:val="20"/>
        </w:rPr>
      </w:pPr>
      <w:r w:rsidRPr="008E6925">
        <w:rPr>
          <w:rFonts w:eastAsia="Arial"/>
          <w:b/>
          <w:bCs/>
          <w:smallCaps/>
          <w:color w:val="000000"/>
          <w:sz w:val="20"/>
          <w:szCs w:val="20"/>
        </w:rPr>
        <w:t>PRZEDMIOT UMOWY</w:t>
      </w:r>
    </w:p>
    <w:p w:rsidR="004B644C" w:rsidRPr="008E6925" w:rsidRDefault="00B87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rFonts w:eastAsia="Arial"/>
          <w:b/>
          <w:bCs/>
          <w:color w:val="000000"/>
          <w:sz w:val="20"/>
          <w:szCs w:val="20"/>
          <w:highlight w:val="white"/>
        </w:rPr>
      </w:pPr>
      <w:r w:rsidRPr="008E6925">
        <w:rPr>
          <w:rFonts w:eastAsia="Arial"/>
          <w:color w:val="000000"/>
          <w:sz w:val="20"/>
          <w:szCs w:val="20"/>
          <w:highlight w:val="white"/>
        </w:rPr>
        <w:t xml:space="preserve">Dostawca dostarczy Zamawiającemu ……………………………zgodnie ze swoją 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>ofertą z dnia .......</w:t>
      </w:r>
      <w:r w:rsidR="00341A94">
        <w:rPr>
          <w:rFonts w:eastAsia="Arial"/>
          <w:b/>
          <w:bCs/>
          <w:color w:val="000000"/>
          <w:sz w:val="20"/>
          <w:szCs w:val="20"/>
          <w:highlight w:val="white"/>
        </w:rPr>
        <w:t>...................</w:t>
      </w:r>
      <w:r w:rsidRPr="008E6925">
        <w:rPr>
          <w:rFonts w:eastAsia="Arial"/>
          <w:b/>
          <w:bCs/>
          <w:color w:val="000000"/>
          <w:sz w:val="20"/>
          <w:szCs w:val="20"/>
          <w:highlight w:val="white"/>
        </w:rPr>
        <w:t>...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 Przedmiot umowy obejmuje również dostawę, instalację, i uruchomienie </w:t>
      </w:r>
      <w:r w:rsidRPr="008E6925">
        <w:rPr>
          <w:rFonts w:eastAsia="Arial"/>
          <w:sz w:val="20"/>
          <w:szCs w:val="20"/>
          <w:highlight w:val="white"/>
        </w:rPr>
        <w:t>oraz sprawdzenie poprawności jego działania w miejscu użytkowania</w:t>
      </w:r>
      <w:r w:rsidRPr="008E6925">
        <w:rPr>
          <w:rFonts w:eastAsia="Arial"/>
          <w:color w:val="000000"/>
          <w:sz w:val="20"/>
          <w:szCs w:val="20"/>
          <w:highlight w:val="white"/>
        </w:rPr>
        <w:t xml:space="preserve">. </w:t>
      </w:r>
    </w:p>
    <w:p w:rsidR="004B644C" w:rsidRPr="008E6925" w:rsidRDefault="00B87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Przedmiot umowy powinien być fabrycznie nowy, kompletny, oznakowany znakiem CE </w:t>
      </w:r>
      <w:r w:rsidR="00341A94"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i wolny od wad fizycznych i prawnych.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284"/>
        <w:jc w:val="both"/>
        <w:rPr>
          <w:rFonts w:eastAsia="Calibri"/>
          <w:color w:val="000000"/>
          <w:sz w:val="20"/>
          <w:szCs w:val="20"/>
        </w:rPr>
      </w:pP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§ 2 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WYKONANIE UMOWY</w:t>
      </w:r>
    </w:p>
    <w:p w:rsidR="004B644C" w:rsidRPr="008E6925" w:rsidRDefault="00B875AB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dostarczy Zamawiającemu przedmiot umowy w terminie 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…………….tygodni </w:t>
      </w:r>
      <w:r w:rsidRPr="008E6925">
        <w:rPr>
          <w:rFonts w:eastAsia="Arial"/>
          <w:color w:val="000000"/>
          <w:sz w:val="20"/>
          <w:szCs w:val="20"/>
        </w:rPr>
        <w:t>od dnia zawarcia umowy.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Termin dostarczenia przedmiotu umowy zostanie uznany za dotrzymany, jeżeli przed jego upływem Dostawca dostarczy kompletne urządzenie do siedziby Centrum Badań Molekularnych i Makromolekularnych PAN, zainstaluje je, uruchomi</w:t>
      </w:r>
      <w:r w:rsidRPr="008E6925">
        <w:rPr>
          <w:rFonts w:eastAsia="Arial"/>
          <w:sz w:val="20"/>
          <w:szCs w:val="20"/>
        </w:rPr>
        <w:t xml:space="preserve"> i</w:t>
      </w:r>
      <w:r w:rsidRPr="008E6925">
        <w:rPr>
          <w:rFonts w:eastAsia="Arial"/>
          <w:color w:val="000000"/>
          <w:sz w:val="20"/>
          <w:szCs w:val="20"/>
        </w:rPr>
        <w:t xml:space="preserve"> skalibruje.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 xml:space="preserve">Przedmiot umowy powinien być dostarczony w nienaruszonych, oryginalnych opakowaniach producenta, które powinny posiadać zabezpieczenia zastosowane przez producenta oraz znaki identyfikujące urządzenie, a w szczególności znak towarowy urządzenia lub markę producenta. 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Jeśli Dostawca dostarcza przedmiot umowy za pomocą firmy transportowej lub kuriera, wówczas dodatkowo na opakowaniu zewnętrznym powinna być następująca informacja: „Należy dostarczyć do Centrum Badań Molekularnych i Makromolekularnych PAN” 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wraz z urządzeniem, dostarczy Zamawiającemu w szczególności instrukcję obsługi (w języku polskim lub angielskim) i kartę gwarancyjną uwzględniającą postanowienia § 4 umowy. 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Dostawa odbędzie się w dzień roboczy w godzinach 9.00 – 15.00.  Dostawca zawiadomi Zamawiającego o terminie realizacji dostawy z co najmniej 2-dniowym wyprzedzeniem. Koszt załadunku i transportu, wraz z ubezpieczeniem, ponosi Dostawca. 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Odbiór przedmiotu umowy przez Zamawiającego zostanie dokonany w oparciu o protokół odbioru (wzór protokołu stanowi załącznik nr 1 do umowy). Zamawiający podczas odbioru sprawdzi czy dostarczony przedmiot umowy jest kompletny i zgodny z umową. W przypadku stwierdzenia przez Zamawiającego, że dostarczony przedmiot umowy jest niezgodny z umową (ofertą), uszkodzony, zniszczony lub posiada wady, usterki bądź braki ilościowe może odmówić przyjęcia dostawy, a Dostawca będzie zobowiązany do wymiany na nowy w terminie uzgodnionym protokolarnie przez obie Strony, nie dłuższym jednak niż 30 dni roboczych, lub Dostawca będzie zobowiązany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nieodpłatnego usunięcia wad, usterek, zniszczeń, braków ilościowych w terminie uzgodnionym protokolarnie przez obie Strony, nie dłuższym jednak niż 30 dni roboczych.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Protokół odbioru, podpisany bez uwag przez obie Strony, jest potwierdzeniem dostarczenia przedmiotu umowy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Zamawiającego zgodnie z umową i jest podstawą do wystawienia faktury VAT.</w:t>
      </w:r>
    </w:p>
    <w:p w:rsidR="004B644C" w:rsidRPr="008E6925" w:rsidRDefault="00B875A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Strony umowy wyznaczają osoby upoważnione do reprezentowania ich w sprawach związanych z wykonaniem umowy: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Ze strony Zamawiającego : ……………………………………………………………………...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Ze strony Dostawcy : …………………………….…………………….....................................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jc w:val="both"/>
        <w:rPr>
          <w:rFonts w:eastAsia="Calibri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3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WARTOŚĆ UMOWY, WARUNKI PŁATNOŚCI </w:t>
      </w:r>
    </w:p>
    <w:p w:rsidR="004B644C" w:rsidRPr="008E6925" w:rsidRDefault="00B875AB">
      <w:pPr>
        <w:widowControl w:val="0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Wartość brutto przedmiotu umowy wynosi:……….. PLN (słownie ……..…………………...)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 tym: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wartość netto: …………………PLN, (słownie: …………..…………………………………..….)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podatek VAT ………………….PLN( słownie: ……………………………………………………)</w:t>
      </w:r>
    </w:p>
    <w:p w:rsidR="004B644C" w:rsidRPr="008E6925" w:rsidRDefault="00B875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800"/>
        </w:tabs>
        <w:spacing w:after="96"/>
        <w:ind w:left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Powyższa cena jest stała przez cały czas trwania umowy i obejmuje wszelkie składniki cenotwórcze, m.in. podatek od towarów i usług oraz podatek akcyzowy, jeżeli na podstawie odrębnych przepisów sprzedaż przedmiotu umowy podlega obciążeniu podatkiem od towarów i usług oraz podatkiem akcyzowym, opłaty celne oraz koszty związane z dostawą, transportem, opakowaniem, ubezpieczeniem, konfiguracją i instalacją urządzenia, dokumentacją niezbędną do normalnego użytkowania.</w:t>
      </w:r>
    </w:p>
    <w:p w:rsidR="004B644C" w:rsidRPr="008E6925" w:rsidRDefault="00B875AB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Zamawiający zapłaci Dostawcy wynagrodzenie za dostarczony przedmiot umowy</w:t>
      </w:r>
      <w:r w:rsidR="00341A94"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 xml:space="preserve">na podstawie prawidłowo wystawianej przez Dostawcę faktury VAT w ciągu 21 dni od daty jej otrzymania.  </w:t>
      </w:r>
    </w:p>
    <w:p w:rsidR="004B644C" w:rsidRPr="008E6925" w:rsidRDefault="00B875AB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b/>
          <w:bCs/>
          <w:color w:val="000000"/>
          <w:sz w:val="20"/>
          <w:szCs w:val="20"/>
        </w:rPr>
      </w:pPr>
      <w:bookmarkStart w:id="9" w:name="_heading=h.gp4chde7adig" w:colFirst="0" w:colLast="0"/>
      <w:bookmarkEnd w:id="9"/>
      <w:r w:rsidRPr="008E6925">
        <w:rPr>
          <w:rFonts w:eastAsia="Arial"/>
          <w:color w:val="000000"/>
          <w:sz w:val="20"/>
          <w:szCs w:val="20"/>
        </w:rPr>
        <w:t>Wystawiona przez Dostawcę faktura powinna zawierać w szczególności zapis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: „Zgodnie z umową zawartą </w:t>
      </w:r>
      <w:r w:rsidR="00341A94">
        <w:rPr>
          <w:rFonts w:eastAsia="Arial"/>
          <w:b/>
          <w:bCs/>
          <w:color w:val="000000"/>
          <w:sz w:val="20"/>
          <w:szCs w:val="20"/>
        </w:rPr>
        <w:br/>
      </w:r>
      <w:r w:rsidRPr="008E6925">
        <w:rPr>
          <w:rFonts w:eastAsia="Arial"/>
          <w:b/>
          <w:bCs/>
          <w:color w:val="000000"/>
          <w:sz w:val="20"/>
          <w:szCs w:val="20"/>
        </w:rPr>
        <w:t>z Centrum Badań Molekularnych i Makromolekularnych PAN w dniu …</w:t>
      </w:r>
      <w:r w:rsidR="00341A94">
        <w:rPr>
          <w:rFonts w:eastAsia="Arial"/>
          <w:b/>
          <w:bCs/>
          <w:color w:val="000000"/>
          <w:sz w:val="20"/>
          <w:szCs w:val="20"/>
        </w:rPr>
        <w:t>......</w:t>
      </w:r>
      <w:r w:rsidRPr="008E6925">
        <w:rPr>
          <w:rFonts w:eastAsia="Arial"/>
          <w:b/>
          <w:bCs/>
          <w:color w:val="000000"/>
          <w:sz w:val="20"/>
          <w:szCs w:val="20"/>
        </w:rPr>
        <w:t>…………… nr ………………… na dostawę …………………………………………………………</w:t>
      </w:r>
      <w:r w:rsidR="00341A94">
        <w:rPr>
          <w:rFonts w:eastAsia="Arial"/>
          <w:b/>
          <w:bCs/>
          <w:color w:val="000000"/>
          <w:sz w:val="20"/>
          <w:szCs w:val="20"/>
        </w:rPr>
        <w:t>................................................</w:t>
      </w:r>
      <w:r w:rsidRPr="008E6925">
        <w:rPr>
          <w:rFonts w:eastAsia="Arial"/>
          <w:b/>
          <w:bCs/>
          <w:color w:val="000000"/>
          <w:sz w:val="20"/>
          <w:szCs w:val="20"/>
        </w:rPr>
        <w:t>…………………</w:t>
      </w:r>
    </w:p>
    <w:p w:rsidR="004B644C" w:rsidRPr="008E6925" w:rsidRDefault="00B875AB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Zapłata wynagrodzenia nastąpi przelewem na wskazane konto na fakturze VAT. Załącznikiem do faktury VAT jest protokół odbioru podpisany bez uwag przez obie Strony umowy.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5.  Za dzień zapłaty uważa się datę obciążenia rachunku bankowego Zamawiającego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6. Zamawiający nie wyraża zgody na przeniesienie przez Dostawcę wierzytelności wynikających z niniejszej umowy na osoby trzecie.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 xml:space="preserve">7. W przypadku uzyskania przez Zamawiającego zaświadczenia z Ministerstwa Nauki i Szkolnictwa Wyższego (zgodnie z ustawą o podatku od towarów i usług z 11 marca 2004 r. – Dz. U. z 2004 r. Nr 54, poz. 535 z </w:t>
      </w:r>
      <w:proofErr w:type="spellStart"/>
      <w:r w:rsidRPr="008E6925">
        <w:rPr>
          <w:rFonts w:eastAsia="Arial"/>
          <w:color w:val="000000"/>
          <w:sz w:val="20"/>
          <w:szCs w:val="20"/>
        </w:rPr>
        <w:t>późn</w:t>
      </w:r>
      <w:proofErr w:type="spellEnd"/>
      <w:r w:rsidRPr="008E6925">
        <w:rPr>
          <w:rFonts w:eastAsia="Arial"/>
          <w:color w:val="000000"/>
          <w:sz w:val="20"/>
          <w:szCs w:val="20"/>
        </w:rPr>
        <w:t>. zm.) pozwalającego na zastosowanie 0 % stawki VAT, Dostawca zobowiązuje się do skorygowania ostatecznej faktury VAT i zastosowania 0 % stawki podatku VAT (nie stanowi to zmiany treści umowy.)</w:t>
      </w: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4</w:t>
      </w:r>
    </w:p>
    <w:p w:rsidR="004B644C" w:rsidRPr="008E6925" w:rsidRDefault="00B875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6"/>
        <w:ind w:left="-299"/>
        <w:jc w:val="center"/>
        <w:rPr>
          <w:rFonts w:eastAsia="Arial"/>
          <w:b/>
          <w:bCs/>
          <w:smallCaps/>
          <w:color w:val="000000"/>
          <w:sz w:val="20"/>
          <w:szCs w:val="20"/>
        </w:rPr>
      </w:pPr>
      <w:r w:rsidRPr="008E6925">
        <w:rPr>
          <w:rFonts w:eastAsia="Arial"/>
          <w:b/>
          <w:bCs/>
          <w:smallCaps/>
          <w:color w:val="000000"/>
          <w:sz w:val="20"/>
          <w:szCs w:val="20"/>
        </w:rPr>
        <w:t>WARUNKI GWARANCJI I SERWISU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udziela gwarancji na dostarczony przedmiot umowy na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okres  ….. miesięcy </w:t>
      </w:r>
      <w:r w:rsidRPr="008E6925">
        <w:rPr>
          <w:rFonts w:eastAsia="Arial"/>
          <w:color w:val="000000"/>
          <w:sz w:val="20"/>
          <w:szCs w:val="20"/>
        </w:rPr>
        <w:t>od daty obustronnie podpisanego protokołu odbioru, o którym mowa w § 2 ust. 7 niniejszej umowy.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zapewnia bezpłatny serwis gwarancyjny (w tym robocizna, koszty dojazdu, noclegu, zużytych materiałów, części) na dostarczony przedmiot umowy przez cały okres gwarancji i serwis pogwarancyjny. Dostawca zagwarantuje płatny serwis pogwarancyjny.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zobowiązuje się do zagwarantowania dostępności materiałów eksploatacyjnych i części zamiennych przez okres co najmniej 7 lat od dnia dostarczenia przedmiotu umowy Zamawiającemu.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zobowiązuje się do :</w:t>
      </w:r>
    </w:p>
    <w:p w:rsidR="004B644C" w:rsidRPr="008E6925" w:rsidRDefault="00B875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426" w:hanging="219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przystąpienia do naprawy gwarancyjnej w ciągu 5 dni roboczych liczonych od dnia zgłoszenia awarii/usterki (faksem, e-mailem),</w:t>
      </w:r>
    </w:p>
    <w:p w:rsidR="004B644C" w:rsidRPr="008E6925" w:rsidRDefault="00B875A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426" w:hanging="219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dokonania naprawy gwarancyjnej w ciągu 14 dni roboczych, liczonych od dnia przystąpienia do naprawy.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Jeżeli termin dokonania naprawy określony w ust. 4 pkt b nie może być dotrzymany ze względu na konieczność sprowadzenia części zamiennych z zagranicy, czas naprawy gwarancyjnej ulega wydłużeniu o 14 dni roboczych,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o czym Dostawca niezwłocznie poinformuje Zamawiającego.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Na potrzeby niniejszej umowy za dzień roboczy uważa się dni od poniedziałku do piątku, za wyjątkiem dni, które są ustawowo wolne od pracy. 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Przez naprawę rozumie się całkowite usunięcie usterki/awarii przez serwis techniczny Dostawcy. Okres gwarancji na wymienione lub naprawione części biegnie od nowa. 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Zamawiającemu przysługuje prawo do wymiany wadliwego urządzenia na nowy, jeżeli w okresie gwarancji dokonane zostaną trzy naprawy gwarancyjne tego samego elementu/części lub gdy usunięcie wady zgłoszonej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naprawy gwarancyjnej będzie niemożliwe. W takich wypadkach okres gwarancji biegnie od początku.</w:t>
      </w:r>
    </w:p>
    <w:p w:rsidR="00341A94" w:rsidRPr="00341A94" w:rsidRDefault="00B875AB" w:rsidP="00341A94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Potrzebę dokonania naprawy gwarancyjnej zgłasza do Dostawcy przedstawiciel Zamawiającego.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Zgłoszenie dokonywane będzie faksem lub e-mailem na adres: </w:t>
      </w:r>
    </w:p>
    <w:p w:rsidR="004B644C" w:rsidRPr="008E6925" w:rsidRDefault="00B875AB" w:rsidP="00341A94">
      <w:pPr>
        <w:pBdr>
          <w:top w:val="nil"/>
          <w:left w:val="nil"/>
          <w:bottom w:val="nil"/>
          <w:right w:val="nil"/>
          <w:between w:val="nil"/>
        </w:pBdr>
        <w:spacing w:after="96"/>
        <w:ind w:left="284"/>
        <w:jc w:val="both"/>
        <w:rPr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..................………………………………..………………………………………..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426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Miejscem wykonywania usług gwarancyjnych jest siedziba Zamawiającego, a jeżeli jest to technicznie niemożliwe, siedziba Dostawcy lub punkt serwisowy, z którym Dostawca ma zawartą umowę serwisową. 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426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W przypadku naprawy gwarancyjnej poza siedzibą Zamawiającego, wszelkie koszty z tym związane (w tym transport) ponosi Dostawca.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426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Niebezpieczeństwo przypadkowej utraty lub uszkodzenia przedmiotu umowy od dnia jego wydania Dostawcy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do dnia jego odebrania przez Zamawiającego ponosi  Dostawca.</w:t>
      </w:r>
    </w:p>
    <w:p w:rsidR="004B644C" w:rsidRPr="008E6925" w:rsidRDefault="00B875AB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426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ponosi odpowiedzialność z tytułu rękojmi za wady fizyczne i prawne na zasadach określonych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w Kodeksie Cywilnym, z tym że o wadach Zamawiający obowiązany jest powiadomić Dostawcę niezwłocznie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 xml:space="preserve">od daty ich wykrycia. Wystarczającą formą powiadomienia jest przesłanie zawiadomienia faxem lub drogą elektroniczną.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jc w:val="center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5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360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ODSTĄPIENIE OD UMOWY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0"/>
        </w:tabs>
        <w:spacing w:after="96"/>
        <w:ind w:left="284" w:right="6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1. Zamawiający może odstąpić od umowy w szczególności w razie zaistnienia istotnej zmiany okoliczności powodującej, że wykonanie umowy nie leży w interesie publicznym, czego nie można było przewidzieć w chwili zawarcia umowy. Odstąpienie od umowy w tym przypadku może nastąpić w terminie 30 dni od powzięcia wiadomości o powyższych okolicznościach. Dostawcy należy się w tym przypadku tylko wynagrodzenie z tytułu faktycznie wykonanej części umowy.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00"/>
        </w:tabs>
        <w:spacing w:after="96"/>
        <w:ind w:left="284" w:right="6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>2.  Zamawiający ma prawo odstąpić od umowy i naliczyć karę umowną, o której mowa § 6 ust. 1 lit. a, w przypadku gdy: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96"/>
        <w:ind w:left="1134" w:right="6" w:hanging="850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a) Dostawca dostarczył dwukrotnie przedmiot umowy niezgodny z ofertą lub umową;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96"/>
        <w:ind w:left="567" w:right="6" w:hanging="283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b) Dostawca dostarczył przedmiot umowy posiadający wady istotne (uniemożliwiające właściwe lub zamierzone przez Zamawiającego funkcjonowanie przedmiotu umowy) lub nie dające się usunąć.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96"/>
        <w:ind w:left="284" w:right="6" w:hanging="284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3.  Zamawiający ma prawo odstąpić od umowy i naliczyć karę umowną, o której mowa w § 6 ust. 1 lit. b w przypadku gdy Dostawca opóźnia się z dostarczeniem przedmiotu umowy w terminie określonym w § 2 ust 1 umowy. Odstąpienie może nastąpić w terminie 45 dni od dnia zaistnienia opóźnienia.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96"/>
        <w:ind w:left="284" w:right="6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4. Odstąpienie od umowy powinno nastąpić w formie pisemnej pod rygorem nieważności takiego oświadczenia i powinno zawierać uzasadnienie.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6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</w:tabs>
        <w:spacing w:after="96"/>
        <w:jc w:val="center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smallCaps/>
          <w:color w:val="000000"/>
          <w:sz w:val="20"/>
          <w:szCs w:val="20"/>
        </w:rPr>
        <w:t>KARY</w:t>
      </w:r>
    </w:p>
    <w:p w:rsidR="004B644C" w:rsidRPr="008E6925" w:rsidRDefault="00B875AB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 wyjątkiem należycie udokumentowanych przypadków „siły wyższej” Dostawca jest zobowiązany zapłacić Zamawiającemu następujące kary:</w:t>
      </w:r>
    </w:p>
    <w:p w:rsidR="004B644C" w:rsidRPr="008E6925" w:rsidRDefault="00B875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87"/>
        </w:tabs>
        <w:spacing w:after="96"/>
        <w:ind w:left="567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10% wartości umowy, o której mowa w § 3 ust. 1 umowy, w przypadku gdy Zamawiający odstąpi od umowy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z przyczyn leżących po stronie Dostawcy  lub gdy Dostawca zrezygnuje z realizacji umowy bez winy Zamawiającego i zgody Zamawiającego;</w:t>
      </w:r>
    </w:p>
    <w:p w:rsidR="004B644C" w:rsidRPr="008E6925" w:rsidRDefault="00B875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87"/>
        </w:tabs>
        <w:spacing w:after="96"/>
        <w:ind w:left="567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0,2% wartości umowy, o której mowa w § 3 ust. 1 umowy, za każdy dzień opóźnienia w dostawie, ale nie więcej niż 10% wartości umowy;</w:t>
      </w:r>
    </w:p>
    <w:p w:rsidR="004B644C" w:rsidRPr="008E6925" w:rsidRDefault="00B875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87"/>
        </w:tabs>
        <w:spacing w:after="96"/>
        <w:ind w:left="567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za opóźnienie w usunięciu wad stwierdzonych przy odbiorze lub wymianie przedmiotu umowy na nowy,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w wysokości 0,2% wartości umowy, o której mowa w § 3 ust. 1 umowy za każdy dzień opóźnienia liczony od dnia wyznaczonego na usunięcie wad lub zamianę wadliwego przedmiotu umowy na nowy, ale nie więcej niż 10% wartości umowy,</w:t>
      </w:r>
    </w:p>
    <w:p w:rsidR="004B644C" w:rsidRPr="008E6925" w:rsidRDefault="00B875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87"/>
        </w:tabs>
        <w:spacing w:after="96"/>
        <w:ind w:left="567" w:hanging="283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0,2% wartości umowy, o której mowa w § 3 ust. 1 umowy, za każdy dzień opóźnienia w wykonywaniu czynności wynikających z gwarancji, o których mowa w § 4 umowy</w:t>
      </w:r>
      <w:r w:rsidRPr="008E6925">
        <w:rPr>
          <w:rFonts w:eastAsia="Arial"/>
          <w:sz w:val="20"/>
          <w:szCs w:val="20"/>
        </w:rPr>
        <w:t>, ale nie więcej niż 10% wartości umowy</w:t>
      </w:r>
      <w:r w:rsidRPr="008E6925">
        <w:rPr>
          <w:rFonts w:eastAsia="Arial"/>
          <w:color w:val="000000"/>
          <w:sz w:val="20"/>
          <w:szCs w:val="20"/>
        </w:rPr>
        <w:t>.</w:t>
      </w:r>
    </w:p>
    <w:p w:rsidR="004B644C" w:rsidRPr="008E6925" w:rsidRDefault="00B875AB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Jeżeli wysokość szkody przekroczy wysokość zastrzeżonych kar umownych, Zamawiający może dochodzić odszkodowania uzupełniającego na zasadach ogólnych Kodeksu Cywilnego.</w:t>
      </w:r>
    </w:p>
    <w:p w:rsidR="004B644C" w:rsidRPr="008E6925" w:rsidRDefault="00B875AB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Płatność kar wymienionych w ust. 1 lit. b nie zwalnia Dostawcy z obowiązku dostawy przedmiotu umowy.</w:t>
      </w:r>
    </w:p>
    <w:p w:rsidR="004B644C" w:rsidRPr="008E6925" w:rsidRDefault="00B875AB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zgadza się na potrącenie kar umownych z wynagrodzenia za wykonanie przedmiotu umowy.</w:t>
      </w:r>
    </w:p>
    <w:p w:rsidR="004B644C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5.  Łączna wysokość kar umownych  nie może przekroczyć 20% wartości umowy.</w:t>
      </w:r>
    </w:p>
    <w:p w:rsidR="00A35D0E" w:rsidRPr="008E6925" w:rsidRDefault="00A35D0E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Calibri"/>
          <w:color w:val="000000"/>
          <w:sz w:val="20"/>
          <w:szCs w:val="20"/>
        </w:rPr>
      </w:pPr>
    </w:p>
    <w:p w:rsidR="004B644C" w:rsidRPr="008E6925" w:rsidRDefault="00B875A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7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ZMIANY UMOWY</w:t>
      </w:r>
    </w:p>
    <w:p w:rsidR="004B644C" w:rsidRPr="008E6925" w:rsidRDefault="00B875A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567" w:hanging="567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Dopuszcza się zmiany postanowień zawartej umowy w przypadku:</w:t>
      </w:r>
    </w:p>
    <w:p w:rsidR="004B644C" w:rsidRPr="008E6925" w:rsidRDefault="00B875A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426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wycofania lub wstrzymania dystrybucji przedmiotu umowy, który Dostawca zaoferował w ofercie i braku możliwości dostarczenia go Zamawiającemu, Dostawca zobowiązany jest zapewnić model będący następcą urządzenie pierwotnie zaoferowanego o identycznych lub lepszych parametrach. Przed wykonaniem dostawy Dostawca zobowiązany jest złożyć u Zamawiającego oświadczenie potwierdzające brak możliwości dostarczenia oferowanego modelu oraz wskazujące model i typ urządzenia proponowanego wraz z zapewnieniem o spełnieniu minimalnych parametrów wymaganych. Brak sprzeciwu Zamawiającego w okresie 5 dni roboczych od otrzymania oświadczenia uznaje się jako zgodę na zmianę urządzenia,</w:t>
      </w:r>
    </w:p>
    <w:p w:rsidR="004B644C" w:rsidRPr="008E6925" w:rsidRDefault="00B875A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03" w:hanging="261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zmiany powszechnie obowiązujących przepisów prawa w zakresie mającym wpływ na realizację umowy, w tym zmiany ustawowej stawki podatku VAT. W przypadku zmiany ustawowej stawki podatku VAT kwota brutto wynagrodzenia Wykonawcy nie ulegnie zmianie. W zależności od wysokości nowych (zmienionych) stawek podatku VAT, podwyższeniu bądź obniżeniu ulegnie kwota netto wynagrodzenia Wykonawcy,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ind w:left="403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426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zmiany terminu wykonania umowy z powodu okoliczności, za które odpowiedzialność ponosi Zamawiający,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w szczególności spowodowanych sytuacją finansową, zdolnościami płatniczymi lub warunkami organizacyjnymi albo okolicznościami, które nie były możliwe do przewidzenia w chwili zawarcia umowy.</w:t>
      </w:r>
    </w:p>
    <w:p w:rsidR="004B644C" w:rsidRPr="008E6925" w:rsidRDefault="00B875A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426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lastRenderedPageBreak/>
        <w:t>zmiany terminu wykonania umowy w przypadku gdy dochowanie terminu umownego jest niemożliwe z uwagi na siłę wyższą lub inne okoliczności niezależne od Dostawcy lub których Dostawca przy zachowaniu należytej staranności nie był w stanie uniknąć lub przewidzieć. Przez siłę wyższą strony rozumieją okoliczności niemożliwe do przewidzenia w chwili zawierania umowy, niezależne od woli stron, na których powstanie żadna ze stron nie miała wpływu i których powstaniu nie mogła zapobiec. Za siłę wyższą uważa się w szczególności: klęski żywiołowe, katastrofy, mobilizację, embargo, zamknięcie granic.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Dostawca dotknięty działaniem siły wyższej jest zobowiązany do niezwłocznego powiadomienia o tym fakcie Zamawiającego.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2. Wszelkie zmiany umowy, dopuszczalne na mocy ust. 1, powinny być dokonane w formie pisemnej pod rygorem nieważności i zostaną wprowadzone do umowy stosownym aneksem. </w:t>
      </w:r>
    </w:p>
    <w:p w:rsidR="004B644C" w:rsidRPr="008E6925" w:rsidRDefault="004B644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§ 8</w:t>
      </w:r>
    </w:p>
    <w:p w:rsidR="004B644C" w:rsidRPr="008E6925" w:rsidRDefault="00B875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6"/>
        <w:ind w:left="-299"/>
        <w:jc w:val="center"/>
        <w:rPr>
          <w:rFonts w:eastAsia="Arial"/>
          <w:b/>
          <w:bCs/>
          <w:smallCaps/>
          <w:color w:val="000000"/>
          <w:sz w:val="20"/>
          <w:szCs w:val="20"/>
        </w:rPr>
      </w:pPr>
      <w:r w:rsidRPr="008E6925">
        <w:rPr>
          <w:rFonts w:eastAsia="Arial"/>
          <w:b/>
          <w:bCs/>
          <w:smallCaps/>
          <w:color w:val="000000"/>
          <w:sz w:val="20"/>
          <w:szCs w:val="20"/>
        </w:rPr>
        <w:t>USTALENIA KOŃCOWE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1. Zamawiający dopuszcza możliwość niezrealizowania przedmiotu umowy w sytuacjach, których nie mógł</w:t>
      </w:r>
      <w:r w:rsidR="00341A94">
        <w:rPr>
          <w:rFonts w:eastAsia="Arial"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 xml:space="preserve">przewidzieć w chwili zawarcia umowy, a niewynikających z winy Zamawiającego. </w:t>
      </w:r>
    </w:p>
    <w:p w:rsidR="004B644C" w:rsidRPr="008E6925" w:rsidRDefault="00B875A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bez pisemnej zgody Zamawiającego nie może przenosić na rzecz osób trzecich praw i obowiązków wynikających z niniejszej umowy.</w:t>
      </w:r>
    </w:p>
    <w:p w:rsidR="004B644C" w:rsidRPr="008E6925" w:rsidRDefault="00B875A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W sprawach nie uregulowanych niniejszą umową mają zastosowanie przepisy Kodeksu Cywilnego.</w:t>
      </w:r>
    </w:p>
    <w:p w:rsidR="004B644C" w:rsidRPr="008E6925" w:rsidRDefault="00B875A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Na wypadek sporu między stronami właściwy miejscowo do jego rozpatrzenia będzie sąd właściwy z uwagi </w:t>
      </w:r>
      <w:r w:rsidR="00341A94">
        <w:rPr>
          <w:rFonts w:eastAsia="Arial"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na siedzibę Zamawiającego.</w:t>
      </w:r>
    </w:p>
    <w:p w:rsidR="004B644C" w:rsidRPr="008E6925" w:rsidRDefault="00B875A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hanging="284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Umowę sporządzono w dwóch jednobrzmiących egzemplarzach po jednym dla każdej ze stron.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Załącznik nr 1 - protokół odbioru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ab/>
      </w:r>
      <w:r w:rsidRPr="008E6925">
        <w:rPr>
          <w:rFonts w:eastAsia="Arial"/>
          <w:color w:val="000000"/>
          <w:sz w:val="20"/>
          <w:szCs w:val="20"/>
        </w:rPr>
        <w:tab/>
      </w:r>
      <w:r w:rsidRPr="008E6925">
        <w:rPr>
          <w:rFonts w:eastAsia="Arial"/>
          <w:color w:val="000000"/>
          <w:sz w:val="20"/>
          <w:szCs w:val="20"/>
        </w:rPr>
        <w:tab/>
      </w:r>
      <w:r w:rsidRPr="008E6925">
        <w:rPr>
          <w:rFonts w:eastAsia="Arial"/>
          <w:color w:val="000000"/>
          <w:sz w:val="20"/>
          <w:szCs w:val="20"/>
        </w:rPr>
        <w:tab/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center" w:pos="6946"/>
        </w:tabs>
        <w:spacing w:after="96"/>
        <w:ind w:right="-42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ab/>
        <w:t>ZAMAWIAJĄCY</w:t>
      </w:r>
      <w:r w:rsidRPr="008E6925">
        <w:rPr>
          <w:rFonts w:eastAsia="Arial"/>
          <w:color w:val="000000"/>
          <w:sz w:val="20"/>
          <w:szCs w:val="20"/>
        </w:rPr>
        <w:tab/>
        <w:t>DOSTAWCA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center" w:pos="6946"/>
        </w:tabs>
        <w:spacing w:after="96"/>
        <w:ind w:right="-42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center" w:pos="6946"/>
        </w:tabs>
        <w:spacing w:after="96"/>
        <w:ind w:right="-426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                                                            </w:t>
      </w:r>
    </w:p>
    <w:p w:rsidR="004B644C" w:rsidRPr="008E6925" w:rsidRDefault="00B875AB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Arial"/>
          <w:i/>
          <w:iCs/>
          <w:color w:val="404040"/>
          <w:sz w:val="20"/>
          <w:szCs w:val="20"/>
        </w:rPr>
      </w:pPr>
      <w:r w:rsidRPr="008E6925">
        <w:rPr>
          <w:rFonts w:eastAsia="Arial"/>
          <w:i/>
          <w:iCs/>
          <w:color w:val="404040"/>
          <w:sz w:val="20"/>
          <w:szCs w:val="20"/>
        </w:rPr>
        <w:lastRenderedPageBreak/>
        <w:t>Załącznik nr 1</w:t>
      </w:r>
    </w:p>
    <w:p w:rsidR="004B644C" w:rsidRPr="008E6925" w:rsidRDefault="00B875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Arial"/>
          <w:i/>
          <w:iCs/>
          <w:color w:val="404040"/>
          <w:sz w:val="20"/>
          <w:szCs w:val="20"/>
        </w:rPr>
      </w:pPr>
      <w:r w:rsidRPr="008E6925">
        <w:rPr>
          <w:rFonts w:eastAsia="Arial"/>
          <w:i/>
          <w:iCs/>
          <w:color w:val="404040"/>
          <w:sz w:val="20"/>
          <w:szCs w:val="20"/>
        </w:rPr>
        <w:t xml:space="preserve">do umowy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right="98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Protokół  odbioru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right="96"/>
        <w:jc w:val="both"/>
        <w:rPr>
          <w:rFonts w:eastAsia="Calibri"/>
          <w:color w:val="000000"/>
          <w:sz w:val="20"/>
          <w:szCs w:val="20"/>
        </w:rPr>
      </w:pPr>
      <w:bookmarkStart w:id="10" w:name="_heading=h.8rhiesj2jn9b" w:colFirst="0" w:colLast="0"/>
      <w:bookmarkEnd w:id="10"/>
      <w:r w:rsidRPr="008E6925">
        <w:rPr>
          <w:rFonts w:eastAsia="Arial"/>
          <w:color w:val="000000"/>
          <w:sz w:val="20"/>
          <w:szCs w:val="20"/>
        </w:rPr>
        <w:t xml:space="preserve">Zgodnie z umową zawartą w dniu ………………… r. nr </w:t>
      </w:r>
      <w:r w:rsidRPr="00341A94">
        <w:rPr>
          <w:rFonts w:eastAsia="Arial"/>
          <w:sz w:val="20"/>
          <w:szCs w:val="20"/>
        </w:rPr>
        <w:t>TZ/28-D/</w:t>
      </w:r>
      <w:r w:rsidR="00341A94" w:rsidRPr="00341A94">
        <w:rPr>
          <w:rFonts w:eastAsia="Arial"/>
          <w:sz w:val="20"/>
          <w:szCs w:val="20"/>
        </w:rPr>
        <w:t>3</w:t>
      </w:r>
      <w:r w:rsidRPr="00341A94">
        <w:rPr>
          <w:rFonts w:eastAsia="Arial"/>
          <w:sz w:val="20"/>
          <w:szCs w:val="20"/>
        </w:rPr>
        <w:t>/26</w:t>
      </w:r>
      <w:r w:rsidRPr="008E6925">
        <w:rPr>
          <w:rFonts w:eastAsia="Arial"/>
          <w:color w:val="000000"/>
          <w:sz w:val="20"/>
          <w:szCs w:val="20"/>
        </w:rPr>
        <w:t xml:space="preserve"> w wyniku postępowania o udzielenie zamówienia (nr ref</w:t>
      </w:r>
      <w:r w:rsidRPr="00341A94">
        <w:rPr>
          <w:rFonts w:eastAsia="Arial"/>
          <w:color w:val="000000"/>
          <w:sz w:val="20"/>
          <w:szCs w:val="20"/>
        </w:rPr>
        <w:t xml:space="preserve">. </w:t>
      </w:r>
      <w:r w:rsidRPr="00341A94">
        <w:rPr>
          <w:rFonts w:eastAsia="Arial"/>
          <w:sz w:val="20"/>
          <w:szCs w:val="20"/>
        </w:rPr>
        <w:t>TZ/28-D/</w:t>
      </w:r>
      <w:r w:rsidR="00341A94" w:rsidRPr="00341A94">
        <w:rPr>
          <w:rFonts w:eastAsia="Arial"/>
          <w:sz w:val="20"/>
          <w:szCs w:val="20"/>
        </w:rPr>
        <w:t>3</w:t>
      </w:r>
      <w:r w:rsidRPr="00341A94">
        <w:rPr>
          <w:rFonts w:eastAsia="Arial"/>
          <w:sz w:val="20"/>
          <w:szCs w:val="20"/>
        </w:rPr>
        <w:t>/24</w:t>
      </w:r>
      <w:r w:rsidRPr="00341A94">
        <w:rPr>
          <w:rFonts w:eastAsia="Arial"/>
          <w:color w:val="000000"/>
          <w:sz w:val="20"/>
          <w:szCs w:val="20"/>
        </w:rPr>
        <w:t>)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 </w:t>
      </w:r>
      <w:r w:rsidRPr="008E6925">
        <w:rPr>
          <w:rFonts w:eastAsia="Arial"/>
          <w:color w:val="000000"/>
          <w:sz w:val="20"/>
          <w:szCs w:val="20"/>
        </w:rPr>
        <w:t>dokonano dostawy i instalacji przedmiotu umowy.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ind w:right="96"/>
        <w:jc w:val="both"/>
        <w:rPr>
          <w:rFonts w:eastAsia="Calibri"/>
          <w:color w:val="000000"/>
          <w:sz w:val="20"/>
          <w:szCs w:val="20"/>
        </w:rPr>
      </w:pPr>
    </w:p>
    <w:tbl>
      <w:tblPr>
        <w:tblStyle w:val="ac"/>
        <w:tblW w:w="92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10"/>
        <w:gridCol w:w="4630"/>
        <w:gridCol w:w="1654"/>
        <w:gridCol w:w="2356"/>
      </w:tblGrid>
      <w:tr w:rsidR="004B644C" w:rsidRPr="008E6925" w:rsidTr="00A35D0E">
        <w:trPr>
          <w:trHeight w:val="100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b/>
                <w:bCs/>
                <w:color w:val="000000"/>
                <w:sz w:val="20"/>
                <w:szCs w:val="20"/>
              </w:rPr>
              <w:t>Nazwa urządzenia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b/>
                <w:bCs/>
                <w:color w:val="000000"/>
                <w:sz w:val="20"/>
                <w:szCs w:val="20"/>
              </w:rPr>
              <w:t>Ilość sztuk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b/>
                <w:bCs/>
                <w:color w:val="000000"/>
                <w:sz w:val="20"/>
                <w:szCs w:val="20"/>
              </w:rPr>
              <w:t>Numer fabryczny/seryjny</w:t>
            </w:r>
          </w:p>
        </w:tc>
      </w:tr>
      <w:tr w:rsidR="004B644C" w:rsidRPr="008E6925" w:rsidTr="00A35D0E">
        <w:trPr>
          <w:trHeight w:val="424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341A94" w:rsidRDefault="0034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341A94" w:rsidRDefault="0034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  <w:p w:rsidR="00341A94" w:rsidRPr="008E6925" w:rsidRDefault="0034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:rsidR="004B644C" w:rsidRPr="008E6925" w:rsidRDefault="00B875A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right="98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potwierdza, że przedmiot umowy posiada oznakowanie zgodności, zgodnie z obowiązująca ustawą o systemie oceny zgodności z dnia 30.08.2002 roku. </w:t>
      </w:r>
    </w:p>
    <w:p w:rsidR="004B644C" w:rsidRPr="008E6925" w:rsidRDefault="00B875A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96"/>
        <w:ind w:left="284" w:right="98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Dostawca zapewnia, iż do urządzeń dołączona jest gwarancja, instrukcja obsługi w języku polskim/angielskim zawierająca informację o producencie, numer identyfikacyjny urządzenia, specyfikację techniczną urządzenia. </w:t>
      </w:r>
    </w:p>
    <w:p w:rsidR="004B644C" w:rsidRPr="008E6925" w:rsidRDefault="00B875A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96"/>
        <w:ind w:left="284" w:right="98" w:hanging="284"/>
        <w:jc w:val="both"/>
        <w:rPr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Dostawca dostarczył kartę gwarancyjną, instrukcję obsługi i inne …………………….............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after="96"/>
        <w:ind w:left="284" w:right="98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after="96"/>
        <w:ind w:right="98"/>
        <w:jc w:val="both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Zamawiający: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after="96"/>
        <w:ind w:right="98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1)* przejął urządzenie bez uwag w dniu …………………………………………………………………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2)* przyjął urządzenie w dniu …………………..  z zastrzeżeniami i stwierdzono następujące wady lub usterki: ………………………………………………………………………………………………..........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Ustala się termin na ich usunięcie do dnia: ……………………………………………………………..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Zamawiający przyjął bez uwag urządzenie po usunięciu wad lub usterek w dniu ……………......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3)*nie przyjął urządzenie z powodu: …………………………………………………………………….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UWAGI: …………………………………………………………………………………………...............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tbl>
      <w:tblPr>
        <w:tblStyle w:val="ad"/>
        <w:tblW w:w="92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4B644C" w:rsidRPr="008E6925">
        <w:trPr>
          <w:trHeight w:val="566"/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8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ind w:right="98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  Pieczęć  Dostawcy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Pieczęć Zamawiającego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96"/>
        <w:ind w:right="98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96"/>
        <w:ind w:right="98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96"/>
        <w:ind w:right="98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...........................................</w:t>
      </w:r>
      <w:r w:rsidRPr="008E6925">
        <w:rPr>
          <w:rFonts w:eastAsia="Arial"/>
          <w:color w:val="000000"/>
          <w:sz w:val="20"/>
          <w:szCs w:val="20"/>
        </w:rPr>
        <w:tab/>
        <w:t xml:space="preserve">                                                    ……………………………………</w:t>
      </w:r>
    </w:p>
    <w:tbl>
      <w:tblPr>
        <w:tblStyle w:val="ae"/>
        <w:tblW w:w="95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  <w:gridCol w:w="4962"/>
      </w:tblGrid>
      <w:tr w:rsidR="004B644C" w:rsidRPr="008E6925">
        <w:tc>
          <w:tcPr>
            <w:tcW w:w="460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6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i/>
                <w:iCs/>
                <w:color w:val="000000"/>
                <w:sz w:val="20"/>
                <w:szCs w:val="20"/>
              </w:rPr>
              <w:t xml:space="preserve">      Czytelny podpis osoby</w:t>
            </w:r>
          </w:p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6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i/>
                <w:iCs/>
                <w:color w:val="000000"/>
                <w:sz w:val="20"/>
                <w:szCs w:val="20"/>
              </w:rPr>
              <w:t xml:space="preserve">   reprezentującej Dostawcę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right="96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i/>
                <w:iCs/>
                <w:color w:val="000000"/>
                <w:sz w:val="20"/>
                <w:szCs w:val="20"/>
              </w:rPr>
              <w:t xml:space="preserve">                             Czytelny podpis osoby </w:t>
            </w:r>
          </w:p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left="1348" w:right="96" w:hanging="425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i/>
                <w:iCs/>
                <w:color w:val="000000"/>
                <w:sz w:val="20"/>
                <w:szCs w:val="20"/>
              </w:rPr>
              <w:t xml:space="preserve">   reprezentującej Zamawiającego</w:t>
            </w:r>
          </w:p>
          <w:p w:rsidR="004B644C" w:rsidRPr="008E6925" w:rsidRDefault="004B6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left="1631" w:right="96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>Protokół stanowi podstawę do wystawienia faktury VAT.</w:t>
      </w:r>
    </w:p>
    <w:p w:rsidR="004B644C" w:rsidRPr="008E6925" w:rsidRDefault="00B875AB">
      <w:pPr>
        <w:pageBreakBefore/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lastRenderedPageBreak/>
        <w:t xml:space="preserve">Załącznik Nr 4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………………….…………                                                                                       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(Pieczęć Dostawcy)                                                                                              </w:t>
      </w:r>
    </w:p>
    <w:p w:rsidR="004B644C" w:rsidRPr="008E6925" w:rsidRDefault="00B875AB">
      <w:pPr>
        <w:tabs>
          <w:tab w:val="left" w:pos="7275"/>
        </w:tabs>
        <w:spacing w:after="96"/>
        <w:ind w:left="6663" w:hanging="6338"/>
        <w:rPr>
          <w:rFonts w:eastAsia="Arial"/>
          <w:i/>
          <w:iCs/>
          <w:sz w:val="20"/>
          <w:szCs w:val="20"/>
        </w:rPr>
      </w:pPr>
      <w:bookmarkStart w:id="11" w:name="_heading=h.h1c8s18n997q" w:colFirst="0" w:colLast="0"/>
      <w:bookmarkEnd w:id="11"/>
      <w:r w:rsidRPr="008E6925">
        <w:rPr>
          <w:rFonts w:eastAsia="Arial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….……………………</w:t>
      </w:r>
      <w:r w:rsidRPr="008E6925">
        <w:rPr>
          <w:rFonts w:eastAsia="Arial"/>
          <w:b/>
          <w:bCs/>
          <w:sz w:val="20"/>
          <w:szCs w:val="20"/>
        </w:rPr>
        <w:tab/>
        <w:t xml:space="preserve">                                                                                                       </w:t>
      </w:r>
      <w:r w:rsidRPr="008E6925">
        <w:rPr>
          <w:rFonts w:eastAsia="Arial"/>
          <w:i/>
          <w:iCs/>
          <w:sz w:val="20"/>
          <w:szCs w:val="20"/>
        </w:rPr>
        <w:t>(Miejscowość i data)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WYKAZ DOSTAW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Dotyczy: </w:t>
      </w:r>
      <w:r w:rsidRPr="008E6925">
        <w:rPr>
          <w:rFonts w:eastAsia="Arial"/>
          <w:color w:val="000000"/>
          <w:sz w:val="20"/>
          <w:szCs w:val="20"/>
        </w:rPr>
        <w:t>postępowania o udzielenie zamówienia publicznego na dostawę ……………………………………………………..dla Centrum Badań Molekularnych i Makromolekularnych PAN</w:t>
      </w:r>
    </w:p>
    <w:p w:rsidR="004B644C" w:rsidRPr="008E6925" w:rsidRDefault="004B64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tbl>
      <w:tblPr>
        <w:tblStyle w:val="af"/>
        <w:tblW w:w="9566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2770"/>
        <w:gridCol w:w="2401"/>
        <w:gridCol w:w="2099"/>
        <w:gridCol w:w="2296"/>
      </w:tblGrid>
      <w:tr w:rsidR="004B644C" w:rsidRPr="008E6925"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Przedmiot dostawy</w:t>
            </w:r>
            <w:r w:rsidRPr="008E6925">
              <w:rPr>
                <w:rFonts w:eastAsia="Arial"/>
                <w:color w:val="000000"/>
                <w:sz w:val="20"/>
                <w:szCs w:val="20"/>
                <w:vertAlign w:val="superscript"/>
              </w:rPr>
              <w:t>1</w:t>
            </w:r>
          </w:p>
          <w:p w:rsidR="004B644C" w:rsidRPr="008E6925" w:rsidRDefault="00B87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 xml:space="preserve">(określenie rodzaju, zakresu dostawy (w szt., producenta, typu, modelu urządzenia) 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Wartość dostawy brutto</w:t>
            </w:r>
          </w:p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(PLN)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Terminy realizacji dostawy</w:t>
            </w:r>
          </w:p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 xml:space="preserve">od – do </w:t>
            </w:r>
          </w:p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wg formuły M/R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B644C" w:rsidRPr="008E6925" w:rsidRDefault="00B875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8E6925">
              <w:rPr>
                <w:rFonts w:eastAsia="Arial"/>
                <w:color w:val="000000"/>
                <w:sz w:val="20"/>
                <w:szCs w:val="20"/>
              </w:rPr>
              <w:t>Nazwa i adres odbiorcy dostawy</w:t>
            </w:r>
          </w:p>
        </w:tc>
      </w:tr>
      <w:tr w:rsidR="004B644C" w:rsidRPr="008E6925">
        <w:trPr>
          <w:trHeight w:val="1130"/>
        </w:trPr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ind w:left="290" w:hanging="290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B644C" w:rsidRPr="008E6925" w:rsidRDefault="004B6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96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after="96"/>
        <w:ind w:firstLine="36"/>
        <w:jc w:val="both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tabs>
          <w:tab w:val="left" w:pos="-6214"/>
        </w:tabs>
        <w:spacing w:after="96"/>
        <w:jc w:val="both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>1) Opis przedmiotu dostawy powinien być sporządzony w jednoznaczny sposób umożliwiający ocenę spełnienia warunku opisanego w  pkt. 5 ogłoszenia.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tabs>
          <w:tab w:val="left" w:pos="0"/>
        </w:tabs>
        <w:spacing w:after="96"/>
        <w:jc w:val="both"/>
        <w:rPr>
          <w:rFonts w:eastAsia="Arial"/>
          <w:b/>
          <w:bCs/>
          <w:sz w:val="20"/>
          <w:szCs w:val="20"/>
          <w:u w:val="single"/>
        </w:rPr>
      </w:pPr>
      <w:r w:rsidRPr="008E6925">
        <w:rPr>
          <w:rFonts w:eastAsia="Arial"/>
          <w:b/>
          <w:bCs/>
          <w:sz w:val="20"/>
          <w:szCs w:val="20"/>
          <w:u w:val="single"/>
        </w:rPr>
        <w:t>W załączeniu dowody potwierdzające, że dostawa jest wykonana należycie,</w:t>
      </w:r>
      <w:r w:rsidRPr="008E6925">
        <w:rPr>
          <w:rFonts w:eastAsia="Arial"/>
          <w:b/>
          <w:bCs/>
          <w:color w:val="000000"/>
          <w:sz w:val="20"/>
          <w:szCs w:val="20"/>
          <w:u w:val="single"/>
        </w:rPr>
        <w:t xml:space="preserve"> zawierające podaną kwotowo wartość brutto wykonanej dostawy.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…….....................…………                                                              ..............................................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(data)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>(Podpis i pieczęć osoby uprawnionej</w:t>
      </w:r>
    </w:p>
    <w:p w:rsidR="004B644C" w:rsidRPr="008E6925" w:rsidRDefault="00B875AB" w:rsidP="00A35D0E">
      <w:pPr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>do występowania w imieniu Dostawcy)</w:t>
      </w:r>
    </w:p>
    <w:p w:rsidR="004B644C" w:rsidRPr="008E6925" w:rsidRDefault="00B875AB">
      <w:pPr>
        <w:pageBreakBefore/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lastRenderedPageBreak/>
        <w:t xml:space="preserve">Załącznik nr 5 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bookmarkStart w:id="12" w:name="_heading=h.qe6uult2nstj" w:colFirst="0" w:colLast="0"/>
      <w:bookmarkEnd w:id="12"/>
      <w:r w:rsidRPr="008E6925">
        <w:rPr>
          <w:rFonts w:eastAsia="Arial"/>
          <w:i/>
          <w:iCs/>
          <w:color w:val="000000"/>
          <w:sz w:val="20"/>
          <w:szCs w:val="20"/>
        </w:rPr>
        <w:t xml:space="preserve">………………….…………                                                                                        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(Pieczęć Dostawcy)                                                                                              </w:t>
      </w:r>
    </w:p>
    <w:p w:rsidR="004B644C" w:rsidRPr="008E6925" w:rsidRDefault="00B875AB">
      <w:pPr>
        <w:tabs>
          <w:tab w:val="left" w:pos="6237"/>
        </w:tabs>
        <w:spacing w:after="96"/>
        <w:ind w:left="7088" w:hanging="6946"/>
        <w:rPr>
          <w:rFonts w:eastAsia="Arial"/>
          <w:i/>
          <w:iCs/>
          <w:sz w:val="20"/>
          <w:szCs w:val="20"/>
        </w:rPr>
      </w:pPr>
      <w:r w:rsidRPr="008E6925">
        <w:rPr>
          <w:rFonts w:eastAsia="Arial"/>
          <w:b/>
          <w:bCs/>
          <w:sz w:val="20"/>
          <w:szCs w:val="20"/>
        </w:rPr>
        <w:tab/>
      </w:r>
      <w:r w:rsidRPr="008E6925">
        <w:rPr>
          <w:rFonts w:eastAsia="Arial"/>
          <w:b/>
          <w:bCs/>
          <w:sz w:val="20"/>
          <w:szCs w:val="20"/>
        </w:rPr>
        <w:tab/>
      </w:r>
      <w:r w:rsidRPr="008E6925">
        <w:rPr>
          <w:rFonts w:eastAsia="Arial"/>
          <w:b/>
          <w:bCs/>
          <w:sz w:val="20"/>
          <w:szCs w:val="20"/>
        </w:rPr>
        <w:tab/>
      </w:r>
      <w:r w:rsidRPr="008E6925">
        <w:rPr>
          <w:rFonts w:eastAsia="Arial"/>
          <w:b/>
          <w:bCs/>
          <w:sz w:val="20"/>
          <w:szCs w:val="20"/>
        </w:rPr>
        <w:tab/>
      </w:r>
      <w:r w:rsidRPr="008E6925">
        <w:rPr>
          <w:rFonts w:eastAsia="Arial"/>
          <w:b/>
          <w:bCs/>
          <w:sz w:val="20"/>
          <w:szCs w:val="20"/>
        </w:rPr>
        <w:tab/>
      </w:r>
      <w:r w:rsidRPr="008E6925">
        <w:rPr>
          <w:rFonts w:eastAsia="Arial"/>
          <w:sz w:val="20"/>
          <w:szCs w:val="20"/>
        </w:rPr>
        <w:t>………..……….</w:t>
      </w:r>
      <w:r w:rsidRPr="008E6925">
        <w:rPr>
          <w:rFonts w:eastAsia="Arial"/>
          <w:i/>
          <w:iCs/>
          <w:sz w:val="20"/>
          <w:szCs w:val="20"/>
        </w:rPr>
        <w:t>….……</w:t>
      </w:r>
      <w:r w:rsidRPr="008E6925">
        <w:rPr>
          <w:rFonts w:eastAsia="Arial"/>
          <w:b/>
          <w:bCs/>
          <w:sz w:val="20"/>
          <w:szCs w:val="20"/>
        </w:rPr>
        <w:t xml:space="preserve">                                                                                                            </w:t>
      </w:r>
      <w:r w:rsidRPr="008E6925">
        <w:rPr>
          <w:rFonts w:eastAsia="Arial"/>
          <w:i/>
          <w:iCs/>
          <w:sz w:val="20"/>
          <w:szCs w:val="20"/>
        </w:rPr>
        <w:t>(Miejscowość i data)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>OŚWIADCZENIE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b/>
          <w:bCs/>
          <w:color w:val="000000"/>
          <w:sz w:val="20"/>
          <w:szCs w:val="20"/>
        </w:rPr>
      </w:pPr>
      <w:r w:rsidRPr="008E6925">
        <w:rPr>
          <w:rFonts w:eastAsia="Arial"/>
          <w:b/>
          <w:bCs/>
          <w:color w:val="000000"/>
          <w:sz w:val="20"/>
          <w:szCs w:val="20"/>
        </w:rPr>
        <w:t xml:space="preserve">Dotyczy: </w:t>
      </w:r>
      <w:r w:rsidRPr="008E6925">
        <w:rPr>
          <w:rFonts w:eastAsia="Arial"/>
          <w:color w:val="000000"/>
          <w:sz w:val="20"/>
          <w:szCs w:val="20"/>
        </w:rPr>
        <w:t xml:space="preserve">postępowania o udzielenie zamówienia publicznego na dostawę </w:t>
      </w:r>
      <w:r w:rsidRPr="008E6925">
        <w:rPr>
          <w:rFonts w:eastAsia="Arial"/>
          <w:b/>
          <w:bCs/>
          <w:color w:val="000000"/>
          <w:sz w:val="20"/>
          <w:szCs w:val="20"/>
        </w:rPr>
        <w:t xml:space="preserve"> …………………………………………..</w:t>
      </w:r>
      <w:r w:rsidR="00341A94">
        <w:rPr>
          <w:rFonts w:eastAsia="Arial"/>
          <w:b/>
          <w:bCs/>
          <w:color w:val="000000"/>
          <w:sz w:val="20"/>
          <w:szCs w:val="20"/>
        </w:rPr>
        <w:br/>
      </w:r>
      <w:r w:rsidRPr="008E6925">
        <w:rPr>
          <w:rFonts w:eastAsia="Arial"/>
          <w:color w:val="000000"/>
          <w:sz w:val="20"/>
          <w:szCs w:val="20"/>
        </w:rPr>
        <w:t>dla Centrum Badań Molekularnych i Makromolekularnych PAN</w:t>
      </w:r>
      <w:r w:rsidR="00A35D0E">
        <w:rPr>
          <w:rFonts w:eastAsia="Arial"/>
          <w:color w:val="000000"/>
          <w:sz w:val="20"/>
          <w:szCs w:val="20"/>
        </w:rPr>
        <w:t>.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Oświadczam, że produkty będące przedmiotem zamówienia posiadają oznakowanie zgodności, zgodnie z aktualną ustawą o systemie oceny zgodności z dnia 30.08.2002 r. 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both"/>
        <w:rPr>
          <w:rFonts w:eastAsia="Arial"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color w:val="000000"/>
          <w:sz w:val="20"/>
          <w:szCs w:val="20"/>
        </w:rPr>
      </w:pPr>
      <w:r w:rsidRPr="008E6925">
        <w:rPr>
          <w:rFonts w:eastAsia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…….....................…………                                                              ..............................................</w:t>
      </w:r>
    </w:p>
    <w:p w:rsidR="004B644C" w:rsidRPr="008E6925" w:rsidRDefault="00B875AB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( data)</w:t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ab/>
        <w:t xml:space="preserve">  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>(Podpis i pieczęć osoby uprawnionej</w:t>
      </w:r>
    </w:p>
    <w:p w:rsidR="004B644C" w:rsidRPr="008E6925" w:rsidRDefault="00B875AB" w:rsidP="00A35D0E">
      <w:pPr>
        <w:pBdr>
          <w:top w:val="nil"/>
          <w:left w:val="nil"/>
          <w:bottom w:val="nil"/>
          <w:right w:val="nil"/>
          <w:between w:val="nil"/>
        </w:pBdr>
        <w:spacing w:after="96"/>
        <w:jc w:val="right"/>
        <w:rPr>
          <w:rFonts w:eastAsia="Calibri"/>
          <w:color w:val="000000"/>
          <w:sz w:val="20"/>
          <w:szCs w:val="20"/>
        </w:rPr>
      </w:pPr>
      <w:r w:rsidRPr="008E6925">
        <w:rPr>
          <w:rFonts w:eastAsia="Arial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="00A35D0E">
        <w:rPr>
          <w:rFonts w:eastAsia="Arial"/>
          <w:i/>
          <w:iCs/>
          <w:color w:val="000000"/>
          <w:sz w:val="20"/>
          <w:szCs w:val="20"/>
        </w:rPr>
        <w:tab/>
      </w:r>
      <w:r w:rsidRPr="008E6925">
        <w:rPr>
          <w:rFonts w:eastAsia="Arial"/>
          <w:i/>
          <w:iCs/>
          <w:color w:val="000000"/>
          <w:sz w:val="20"/>
          <w:szCs w:val="20"/>
        </w:rPr>
        <w:t>do występowania w imieniu Dostawcy)</w:t>
      </w: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spacing w:after="96"/>
        <w:rPr>
          <w:rFonts w:eastAsia="Arial"/>
          <w:i/>
          <w:iCs/>
          <w:color w:val="000000"/>
          <w:sz w:val="20"/>
          <w:szCs w:val="20"/>
        </w:rPr>
      </w:pPr>
    </w:p>
    <w:p w:rsidR="004B644C" w:rsidRPr="008E6925" w:rsidRDefault="004B644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bCs/>
          <w:color w:val="000000"/>
          <w:sz w:val="20"/>
          <w:szCs w:val="20"/>
        </w:rPr>
      </w:pPr>
    </w:p>
    <w:p w:rsidR="004B644C" w:rsidRPr="008E6925" w:rsidRDefault="004B644C">
      <w:pPr>
        <w:rPr>
          <w:sz w:val="20"/>
          <w:szCs w:val="20"/>
        </w:rPr>
      </w:pPr>
    </w:p>
    <w:sectPr w:rsidR="004B644C" w:rsidRPr="008E6925">
      <w:headerReference w:type="default" r:id="rId10"/>
      <w:footerReference w:type="default" r:id="rId11"/>
      <w:pgSz w:w="11906" w:h="16838"/>
      <w:pgMar w:top="1134" w:right="991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FD6" w:rsidRDefault="00C60FD6">
      <w:r>
        <w:separator/>
      </w:r>
    </w:p>
  </w:endnote>
  <w:endnote w:type="continuationSeparator" w:id="0">
    <w:p w:rsidR="00C60FD6" w:rsidRDefault="00C60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E8F03D8-AF8D-42CA-8093-D53AD84EA1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2" w:fontKey="{80303C79-C911-4E12-8BA9-C3321B4BD2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FF8ACE4-520A-475E-B1A3-4EC6CAE41CB8}"/>
    <w:embedBold r:id="rId4" w:fontKey="{AA00417A-B141-4405-921D-A6A4A83D85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8C5DC22-4ED0-4E62-85CC-B426691E897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754D141-9431-430C-B444-455EC65316AE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7" w:fontKey="{62307159-6226-4DB0-9E52-24CB60EE9D8C}"/>
    <w:embedBold r:id="rId8" w:fontKey="{69B644F1-70EC-4DD1-B075-A9B26902406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FC1E3B7-4A76-4306-9878-B09C4A220AFB}"/>
  </w:font>
  <w:font w:name="Times New Roman;Times New Roman">
    <w:altName w:val="Times New Roman"/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5362C241-4D4E-40A8-B01C-53D734BECFB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98C9DD30-8D7E-4ECE-9119-1AF3E9A50BFF}"/>
    <w:embedItalic r:id="rId12" w:fontKey="{AC9B82CE-7873-4957-B1EF-FB9E90C5BD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D7CCA23-27EA-4657-B640-9A133F82F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5C4" w:rsidRDefault="00CE45C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CE45C4" w:rsidRDefault="00CE45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FD6" w:rsidRDefault="00C60FD6">
      <w:r>
        <w:separator/>
      </w:r>
    </w:p>
  </w:footnote>
  <w:footnote w:type="continuationSeparator" w:id="0">
    <w:p w:rsidR="00C60FD6" w:rsidRDefault="00C60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5C4" w:rsidRDefault="00CE45C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f0"/>
      <w:tblW w:w="14400" w:type="dxa"/>
      <w:tblInd w:w="-2232" w:type="dxa"/>
      <w:tblLayout w:type="fixed"/>
      <w:tblLook w:val="0400" w:firstRow="0" w:lastRow="0" w:firstColumn="0" w:lastColumn="0" w:noHBand="0" w:noVBand="1"/>
    </w:tblPr>
    <w:tblGrid>
      <w:gridCol w:w="6480"/>
      <w:gridCol w:w="7920"/>
    </w:tblGrid>
    <w:tr w:rsidR="00CE45C4">
      <w:tc>
        <w:tcPr>
          <w:tcW w:w="6480" w:type="dxa"/>
          <w:shd w:val="clear" w:color="auto" w:fill="FFFF00"/>
          <w:tcMar>
            <w:top w:w="0" w:type="dxa"/>
            <w:left w:w="108" w:type="dxa"/>
            <w:bottom w:w="0" w:type="dxa"/>
            <w:right w:w="108" w:type="dxa"/>
          </w:tcMar>
        </w:tcPr>
        <w:p w:rsidR="00CE45C4" w:rsidRDefault="00CE45C4">
          <w:pPr>
            <w:spacing w:before="120"/>
            <w:ind w:left="3672"/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  <w:t>CENTRUM</w:t>
          </w:r>
        </w:p>
        <w:p w:rsidR="00CE45C4" w:rsidRDefault="00CE45C4">
          <w:pPr>
            <w:ind w:left="3672"/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  <w:t>BADAŃ</w:t>
          </w:r>
        </w:p>
        <w:p w:rsidR="00CE45C4" w:rsidRDefault="00CE45C4">
          <w:pPr>
            <w:ind w:left="3672"/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  <w:t>MOLEKULARNYCH</w:t>
          </w:r>
        </w:p>
        <w:p w:rsidR="00CE45C4" w:rsidRDefault="00CE45C4">
          <w:pPr>
            <w:spacing w:after="120"/>
            <w:ind w:left="3083" w:firstLine="588"/>
          </w:pPr>
          <w:r>
            <w:rPr>
              <w:rFonts w:ascii="Arial" w:eastAsia="Arial" w:hAnsi="Arial" w:cs="Arial"/>
              <w:b/>
              <w:bCs/>
              <w:smallCaps/>
              <w:sz w:val="16"/>
              <w:szCs w:val="16"/>
            </w:rPr>
            <w:t>I MAKROMOLEKULARNYCH</w:t>
          </w:r>
        </w:p>
      </w:tc>
      <w:tc>
        <w:tcPr>
          <w:tcW w:w="7920" w:type="dxa"/>
          <w:shd w:val="clear" w:color="auto" w:fill="FFFF00"/>
          <w:tcMar>
            <w:top w:w="0" w:type="dxa"/>
            <w:left w:w="108" w:type="dxa"/>
            <w:bottom w:w="0" w:type="dxa"/>
            <w:right w:w="108" w:type="dxa"/>
          </w:tcMar>
        </w:tcPr>
        <w:p w:rsidR="00CE45C4" w:rsidRDefault="00CE45C4">
          <w:pPr>
            <w:spacing w:before="120"/>
            <w:ind w:left="794"/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POLSKIEJ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-68576</wp:posOffset>
                </wp:positionH>
                <wp:positionV relativeFrom="paragraph">
                  <wp:posOffset>109855</wp:posOffset>
                </wp:positionV>
                <wp:extent cx="577850" cy="495300"/>
                <wp:effectExtent l="0" t="0" r="0" b="0"/>
                <wp:wrapSquare wrapText="bothSides" distT="0" distB="0" distL="114300" distR="114300"/>
                <wp:docPr id="4" name="image1.jpg" descr="Opis: logo CBM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Opis: logo CBM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CE45C4" w:rsidRDefault="00CE45C4">
          <w:pPr>
            <w:ind w:left="794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AKADEMII</w:t>
          </w:r>
        </w:p>
        <w:p w:rsidR="00CE45C4" w:rsidRDefault="00CE45C4">
          <w:pPr>
            <w:ind w:left="794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NAUK</w:t>
          </w:r>
        </w:p>
        <w:p w:rsidR="00CE45C4" w:rsidRDefault="00CE45C4">
          <w:pPr>
            <w:spacing w:after="120"/>
            <w:ind w:left="794"/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ŁÓDŹ    </w:t>
          </w:r>
        </w:p>
      </w:tc>
    </w:tr>
  </w:tbl>
  <w:p w:rsidR="00CE45C4" w:rsidRDefault="00CE45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4A0D"/>
    <w:multiLevelType w:val="multilevel"/>
    <w:tmpl w:val="4916338C"/>
    <w:lvl w:ilvl="0">
      <w:start w:val="1"/>
      <w:numFmt w:val="lowerLetter"/>
      <w:lvlText w:val="%1)"/>
      <w:lvlJc w:val="left"/>
      <w:pPr>
        <w:ind w:left="987" w:hanging="4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" w15:restartNumberingAfterBreak="0">
    <w:nsid w:val="0E440249"/>
    <w:multiLevelType w:val="multilevel"/>
    <w:tmpl w:val="97DE8E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F2731"/>
    <w:multiLevelType w:val="multilevel"/>
    <w:tmpl w:val="890AC57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Arial" w:hAnsi="Arial" w:cs="Arial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22C51794"/>
    <w:multiLevelType w:val="multilevel"/>
    <w:tmpl w:val="5E762D1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B66D78"/>
    <w:multiLevelType w:val="multilevel"/>
    <w:tmpl w:val="ABA09E60"/>
    <w:lvl w:ilvl="0">
      <w:start w:val="1"/>
      <w:numFmt w:val="lowerLetter"/>
      <w:lvlText w:val="%1)"/>
      <w:lvlJc w:val="left"/>
      <w:pPr>
        <w:ind w:left="1080" w:hanging="360"/>
      </w:pPr>
      <w:rPr>
        <w:rFonts w:ascii="Bookman Old Style" w:eastAsia="Bookman Old Style" w:hAnsi="Bookman Old Style" w:cs="Bookman Old Style"/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ascii="Arial" w:eastAsia="Arial" w:hAnsi="Arial" w:cs="Arial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F4740A"/>
    <w:multiLevelType w:val="multilevel"/>
    <w:tmpl w:val="E5F44E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E182F"/>
    <w:multiLevelType w:val="multilevel"/>
    <w:tmpl w:val="014AB7C6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BE918AF"/>
    <w:multiLevelType w:val="multilevel"/>
    <w:tmpl w:val="449A3146"/>
    <w:lvl w:ilvl="0">
      <w:start w:val="1"/>
      <w:numFmt w:val="upperLetter"/>
      <w:lvlText w:val="%1)"/>
      <w:lvlJc w:val="left"/>
      <w:pPr>
        <w:ind w:left="4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CDC0B47"/>
    <w:multiLevelType w:val="multilevel"/>
    <w:tmpl w:val="9C0273A2"/>
    <w:lvl w:ilvl="0">
      <w:start w:val="1"/>
      <w:numFmt w:val="decimal"/>
      <w:lvlText w:val="%1."/>
      <w:lvlJc w:val="left"/>
      <w:pPr>
        <w:ind w:left="720" w:hanging="436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B6694"/>
    <w:multiLevelType w:val="multilevel"/>
    <w:tmpl w:val="2B48DC12"/>
    <w:lvl w:ilvl="0">
      <w:start w:val="22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B612FE"/>
    <w:multiLevelType w:val="multilevel"/>
    <w:tmpl w:val="82CAF2F4"/>
    <w:lvl w:ilvl="0">
      <w:start w:val="2"/>
      <w:numFmt w:val="lowerLetter"/>
      <w:lvlText w:val="%1)"/>
      <w:lvlJc w:val="left"/>
      <w:pPr>
        <w:ind w:left="855" w:hanging="360"/>
      </w:pPr>
    </w:lvl>
    <w:lvl w:ilvl="1">
      <w:start w:val="1"/>
      <w:numFmt w:val="lowerLetter"/>
      <w:lvlText w:val="%2."/>
      <w:lvlJc w:val="left"/>
      <w:pPr>
        <w:ind w:left="1575" w:hanging="360"/>
      </w:pPr>
    </w:lvl>
    <w:lvl w:ilvl="2">
      <w:start w:val="1"/>
      <w:numFmt w:val="lowerRoman"/>
      <w:lvlText w:val="%3."/>
      <w:lvlJc w:val="right"/>
      <w:pPr>
        <w:ind w:left="2295" w:hanging="180"/>
      </w:pPr>
    </w:lvl>
    <w:lvl w:ilvl="3">
      <w:start w:val="1"/>
      <w:numFmt w:val="decimal"/>
      <w:lvlText w:val="%4."/>
      <w:lvlJc w:val="left"/>
      <w:pPr>
        <w:ind w:left="3015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lowerLetter"/>
      <w:lvlText w:val="%5."/>
      <w:lvlJc w:val="left"/>
      <w:pPr>
        <w:ind w:left="3735" w:hanging="360"/>
      </w:pPr>
    </w:lvl>
    <w:lvl w:ilvl="5">
      <w:start w:val="1"/>
      <w:numFmt w:val="lowerRoman"/>
      <w:lvlText w:val="%6."/>
      <w:lvlJc w:val="right"/>
      <w:pPr>
        <w:ind w:left="4455" w:hanging="180"/>
      </w:pPr>
    </w:lvl>
    <w:lvl w:ilvl="6">
      <w:start w:val="1"/>
      <w:numFmt w:val="decimal"/>
      <w:lvlText w:val="%7."/>
      <w:lvlJc w:val="left"/>
      <w:pPr>
        <w:ind w:left="5175" w:hanging="360"/>
      </w:pPr>
    </w:lvl>
    <w:lvl w:ilvl="7">
      <w:start w:val="1"/>
      <w:numFmt w:val="lowerLetter"/>
      <w:lvlText w:val="%8."/>
      <w:lvlJc w:val="left"/>
      <w:pPr>
        <w:ind w:left="5895" w:hanging="360"/>
      </w:pPr>
    </w:lvl>
    <w:lvl w:ilvl="8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570F184A"/>
    <w:multiLevelType w:val="multilevel"/>
    <w:tmpl w:val="292C07D2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59AC6FD1"/>
    <w:multiLevelType w:val="multilevel"/>
    <w:tmpl w:val="FF74CB0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396CDB"/>
    <w:multiLevelType w:val="multilevel"/>
    <w:tmpl w:val="B97C6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284760"/>
    <w:multiLevelType w:val="multilevel"/>
    <w:tmpl w:val="F53214BE"/>
    <w:lvl w:ilvl="0">
      <w:start w:val="1"/>
      <w:numFmt w:val="upperLetter"/>
      <w:lvlText w:val="%1)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C0001B5"/>
    <w:multiLevelType w:val="multilevel"/>
    <w:tmpl w:val="3C8A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109E5"/>
    <w:multiLevelType w:val="multilevel"/>
    <w:tmpl w:val="7DEC3A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A0767"/>
    <w:multiLevelType w:val="multilevel"/>
    <w:tmpl w:val="791A3976"/>
    <w:lvl w:ilvl="0">
      <w:start w:val="1"/>
      <w:numFmt w:val="decimal"/>
      <w:lvlText w:val="%1."/>
      <w:lvlJc w:val="left"/>
      <w:pPr>
        <w:ind w:left="36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decimal"/>
      <w:lvlText w:val="%1.%2."/>
      <w:lvlJc w:val="left"/>
      <w:pPr>
        <w:ind w:left="57" w:hanging="57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  <w:i w:val="0"/>
        <w:iCs w:val="0"/>
        <w:strike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C8D78D5"/>
    <w:multiLevelType w:val="multilevel"/>
    <w:tmpl w:val="A6AA41C4"/>
    <w:lvl w:ilvl="0">
      <w:start w:val="1"/>
      <w:numFmt w:val="lowerLetter"/>
      <w:lvlText w:val="%1)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EA731E4"/>
    <w:multiLevelType w:val="multilevel"/>
    <w:tmpl w:val="4F1A06DC"/>
    <w:lvl w:ilvl="0">
      <w:start w:val="1"/>
      <w:numFmt w:val="lowerLetter"/>
      <w:lvlText w:val="%1)"/>
      <w:lvlJc w:val="left"/>
      <w:pPr>
        <w:ind w:left="405" w:hanging="405"/>
      </w:pPr>
      <w:rPr>
        <w:rFonts w:ascii="Arial" w:eastAsia="Arial" w:hAnsi="Arial" w:cs="Arial"/>
        <w:b w:val="0"/>
        <w:bCs w:val="0"/>
        <w:sz w:val="20"/>
        <w:szCs w:val="20"/>
      </w:rPr>
    </w:lvl>
    <w:lvl w:ilvl="1">
      <w:start w:val="5"/>
      <w:numFmt w:val="decimal"/>
      <w:lvlText w:val="%1.%2."/>
      <w:lvlJc w:val="left"/>
      <w:pPr>
        <w:ind w:left="405" w:hanging="405"/>
      </w:pPr>
      <w:rPr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2"/>
  </w:num>
  <w:num w:numId="5">
    <w:abstractNumId w:val="9"/>
  </w:num>
  <w:num w:numId="6">
    <w:abstractNumId w:val="1"/>
  </w:num>
  <w:num w:numId="7">
    <w:abstractNumId w:val="10"/>
  </w:num>
  <w:num w:numId="8">
    <w:abstractNumId w:val="0"/>
  </w:num>
  <w:num w:numId="9">
    <w:abstractNumId w:val="13"/>
  </w:num>
  <w:num w:numId="10">
    <w:abstractNumId w:val="19"/>
  </w:num>
  <w:num w:numId="11">
    <w:abstractNumId w:val="5"/>
  </w:num>
  <w:num w:numId="12">
    <w:abstractNumId w:val="15"/>
  </w:num>
  <w:num w:numId="13">
    <w:abstractNumId w:val="18"/>
  </w:num>
  <w:num w:numId="14">
    <w:abstractNumId w:val="8"/>
  </w:num>
  <w:num w:numId="15">
    <w:abstractNumId w:val="6"/>
  </w:num>
  <w:num w:numId="16">
    <w:abstractNumId w:val="11"/>
  </w:num>
  <w:num w:numId="17">
    <w:abstractNumId w:val="7"/>
  </w:num>
  <w:num w:numId="18">
    <w:abstractNumId w:val="12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44C"/>
    <w:rsid w:val="00154EBB"/>
    <w:rsid w:val="001C5A37"/>
    <w:rsid w:val="001F6821"/>
    <w:rsid w:val="00251275"/>
    <w:rsid w:val="00341A94"/>
    <w:rsid w:val="003A40A3"/>
    <w:rsid w:val="003B1F81"/>
    <w:rsid w:val="00407890"/>
    <w:rsid w:val="004A5BB5"/>
    <w:rsid w:val="004B644C"/>
    <w:rsid w:val="00514AAF"/>
    <w:rsid w:val="00571900"/>
    <w:rsid w:val="005B0A0D"/>
    <w:rsid w:val="005B1C72"/>
    <w:rsid w:val="005B6673"/>
    <w:rsid w:val="00661C20"/>
    <w:rsid w:val="007D1C10"/>
    <w:rsid w:val="007E1C5A"/>
    <w:rsid w:val="00805CFC"/>
    <w:rsid w:val="00861E08"/>
    <w:rsid w:val="008E65B3"/>
    <w:rsid w:val="008E6925"/>
    <w:rsid w:val="00986732"/>
    <w:rsid w:val="009A2A73"/>
    <w:rsid w:val="009D0122"/>
    <w:rsid w:val="00A35D0E"/>
    <w:rsid w:val="00B875AB"/>
    <w:rsid w:val="00BD0A13"/>
    <w:rsid w:val="00BF141F"/>
    <w:rsid w:val="00C60FD6"/>
    <w:rsid w:val="00C62577"/>
    <w:rsid w:val="00C92265"/>
    <w:rsid w:val="00CB53AF"/>
    <w:rsid w:val="00CE45C4"/>
    <w:rsid w:val="00D2563F"/>
    <w:rsid w:val="00DC733F"/>
    <w:rsid w:val="00DF1518"/>
    <w:rsid w:val="00E9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6DA6"/>
  <w15:docId w15:val="{7AC59AE6-9C1A-43F2-A9C6-28536AE4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agwek11">
    <w:name w:val="Nagłówek 11"/>
    <w:basedOn w:val="Normalny1"/>
    <w:next w:val="Normalny1"/>
    <w:rsid w:val="00E7139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0"/>
      <w:szCs w:val="24"/>
      <w:lang w:eastAsia="ar-SA"/>
    </w:rPr>
  </w:style>
  <w:style w:type="paragraph" w:customStyle="1" w:styleId="Nagwek41">
    <w:name w:val="Nagłówek 41"/>
    <w:basedOn w:val="Normalny1"/>
    <w:next w:val="Normalny1"/>
    <w:rsid w:val="00E7139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Nagwek51">
    <w:name w:val="Nagłówek 51"/>
    <w:basedOn w:val="Normalny1"/>
    <w:next w:val="Normalny1"/>
    <w:rsid w:val="00E71399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61">
    <w:name w:val="Nagłówek 61"/>
    <w:basedOn w:val="Normalny1"/>
    <w:next w:val="Normalny1"/>
    <w:rsid w:val="00E71399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customStyle="1" w:styleId="Normalny1">
    <w:name w:val="Normalny1"/>
    <w:rsid w:val="00E7139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</w:rPr>
  </w:style>
  <w:style w:type="character" w:customStyle="1" w:styleId="Domylnaczcionkaakapitu1">
    <w:name w:val="Domyślna czcionka akapitu1"/>
    <w:rsid w:val="00E71399"/>
  </w:style>
  <w:style w:type="character" w:customStyle="1" w:styleId="Nagwek1Znak">
    <w:name w:val="Nagłówek 1 Znak"/>
    <w:basedOn w:val="Domylnaczcionkaakapitu1"/>
    <w:rsid w:val="00E71399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Nagwek4Znak">
    <w:name w:val="Nagłówek 4 Znak"/>
    <w:basedOn w:val="Domylnaczcionkaakapitu1"/>
    <w:rsid w:val="00E7139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1"/>
    <w:rsid w:val="00E7139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1"/>
    <w:rsid w:val="00E71399"/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NormalnyWeb1">
    <w:name w:val="Normalny (Web)1"/>
    <w:basedOn w:val="Normalny1"/>
    <w:rsid w:val="00E71399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Znak">
    <w:name w:val="Nagłówek Znak"/>
    <w:rsid w:val="00E71399"/>
    <w:rPr>
      <w:sz w:val="24"/>
      <w:szCs w:val="24"/>
      <w:lang w:eastAsia="ar-SA"/>
    </w:rPr>
  </w:style>
  <w:style w:type="paragraph" w:customStyle="1" w:styleId="Nagwek10">
    <w:name w:val="Nagłówek1"/>
    <w:basedOn w:val="Normalny1"/>
    <w:rsid w:val="00E7139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ar-SA"/>
    </w:rPr>
  </w:style>
  <w:style w:type="character" w:customStyle="1" w:styleId="NagwekZnak1">
    <w:name w:val="Nagłówek Znak1"/>
    <w:basedOn w:val="Domylnaczcionkaakapitu1"/>
    <w:rsid w:val="00E71399"/>
  </w:style>
  <w:style w:type="character" w:customStyle="1" w:styleId="StopkaZnak">
    <w:name w:val="Stopka Znak"/>
    <w:uiPriority w:val="99"/>
    <w:rsid w:val="00E71399"/>
    <w:rPr>
      <w:sz w:val="24"/>
      <w:szCs w:val="24"/>
      <w:lang w:eastAsia="ar-SA"/>
    </w:rPr>
  </w:style>
  <w:style w:type="paragraph" w:customStyle="1" w:styleId="Stopka1">
    <w:name w:val="Stopka1"/>
    <w:basedOn w:val="Normalny1"/>
    <w:rsid w:val="00E7139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ar-SA"/>
    </w:rPr>
  </w:style>
  <w:style w:type="character" w:customStyle="1" w:styleId="StopkaZnak1">
    <w:name w:val="Stopka Znak1"/>
    <w:basedOn w:val="Domylnaczcionkaakapitu1"/>
    <w:rsid w:val="00E71399"/>
  </w:style>
  <w:style w:type="paragraph" w:customStyle="1" w:styleId="Legenda1">
    <w:name w:val="Legenda1"/>
    <w:basedOn w:val="Normalny1"/>
    <w:next w:val="Normalny1"/>
    <w:rsid w:val="00E71399"/>
    <w:pPr>
      <w:spacing w:after="0" w:line="240" w:lineRule="auto"/>
      <w:ind w:left="-709" w:hanging="11"/>
    </w:pPr>
    <w:rPr>
      <w:rFonts w:ascii="Times New Roman" w:eastAsia="Times New Roman" w:hAnsi="Times New Roman"/>
      <w:sz w:val="28"/>
      <w:szCs w:val="24"/>
    </w:rPr>
  </w:style>
  <w:style w:type="paragraph" w:customStyle="1" w:styleId="Podtytu1">
    <w:name w:val="Podtytuł1"/>
    <w:basedOn w:val="Normalny1"/>
    <w:rsid w:val="00E7139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1"/>
    <w:rsid w:val="00E71399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TytuZnak">
    <w:name w:val="Tytuł Znak"/>
    <w:rsid w:val="00E71399"/>
    <w:rPr>
      <w:b/>
      <w:bCs/>
      <w:sz w:val="24"/>
      <w:szCs w:val="24"/>
      <w:lang w:eastAsia="ar-SA"/>
    </w:rPr>
  </w:style>
  <w:style w:type="paragraph" w:customStyle="1" w:styleId="Tytu1">
    <w:name w:val="Tytuł1"/>
    <w:basedOn w:val="Normalny1"/>
    <w:next w:val="Podtytu1"/>
    <w:rsid w:val="00E71399"/>
    <w:pPr>
      <w:spacing w:after="0" w:line="240" w:lineRule="auto"/>
      <w:jc w:val="center"/>
    </w:pPr>
    <w:rPr>
      <w:b/>
      <w:bCs/>
      <w:sz w:val="24"/>
      <w:szCs w:val="24"/>
      <w:lang w:eastAsia="ar-SA"/>
    </w:rPr>
  </w:style>
  <w:style w:type="character" w:customStyle="1" w:styleId="TytuZnak1">
    <w:name w:val="Tytuł Znak1"/>
    <w:basedOn w:val="Domylnaczcionkaakapitu1"/>
    <w:rsid w:val="00E71399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character" w:customStyle="1" w:styleId="TekstpodstawowywcityZnak">
    <w:name w:val="Tekst podstawowy wcięty Znak"/>
    <w:rsid w:val="00E71399"/>
    <w:rPr>
      <w:sz w:val="24"/>
      <w:szCs w:val="24"/>
      <w:lang w:eastAsia="ar-SA"/>
    </w:rPr>
  </w:style>
  <w:style w:type="paragraph" w:customStyle="1" w:styleId="Tekstpodstawowywcity1">
    <w:name w:val="Tekst podstawowy wcięty1"/>
    <w:basedOn w:val="Normalny1"/>
    <w:rsid w:val="00E71399"/>
    <w:pPr>
      <w:spacing w:after="0" w:line="240" w:lineRule="auto"/>
      <w:ind w:left="284" w:hanging="284"/>
      <w:jc w:val="both"/>
    </w:pPr>
    <w:rPr>
      <w:sz w:val="24"/>
      <w:szCs w:val="24"/>
      <w:lang w:eastAsia="ar-SA"/>
    </w:rPr>
  </w:style>
  <w:style w:type="character" w:customStyle="1" w:styleId="TekstpodstawowywcityZnak1">
    <w:name w:val="Tekst podstawowy wcięty Znak1"/>
    <w:basedOn w:val="Domylnaczcionkaakapitu1"/>
    <w:rsid w:val="00E71399"/>
  </w:style>
  <w:style w:type="character" w:customStyle="1" w:styleId="Tekstpodstawowywcity2Znak">
    <w:name w:val="Tekst podstawowy wcięty 2 Znak"/>
    <w:rsid w:val="00E71399"/>
    <w:rPr>
      <w:sz w:val="24"/>
      <w:szCs w:val="24"/>
      <w:lang w:eastAsia="ar-SA"/>
    </w:rPr>
  </w:style>
  <w:style w:type="paragraph" w:customStyle="1" w:styleId="Tekstpodstawowywcity21">
    <w:name w:val="Tekst podstawowy wcięty 21"/>
    <w:basedOn w:val="Normalny1"/>
    <w:rsid w:val="00E71399"/>
    <w:pPr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Tekstpodstawowywcity2Znak1">
    <w:name w:val="Tekst podstawowy wcięty 2 Znak1"/>
    <w:basedOn w:val="Domylnaczcionkaakapitu1"/>
    <w:rsid w:val="00E71399"/>
  </w:style>
  <w:style w:type="character" w:customStyle="1" w:styleId="MapadokumentuZnak">
    <w:name w:val="Mapa dokumentu Znak"/>
    <w:rsid w:val="00E71399"/>
    <w:rPr>
      <w:rFonts w:ascii="Tahoma" w:hAnsi="Tahoma"/>
      <w:sz w:val="16"/>
      <w:szCs w:val="16"/>
      <w:lang w:eastAsia="ar-SA"/>
    </w:rPr>
  </w:style>
  <w:style w:type="paragraph" w:customStyle="1" w:styleId="Mapadokumentu1">
    <w:name w:val="Mapa dokumentu1"/>
    <w:basedOn w:val="Normalny1"/>
    <w:rsid w:val="00E71399"/>
    <w:pPr>
      <w:spacing w:after="0" w:line="240" w:lineRule="auto"/>
    </w:pPr>
    <w:rPr>
      <w:rFonts w:ascii="Tahoma" w:hAnsi="Tahoma"/>
      <w:sz w:val="16"/>
      <w:szCs w:val="16"/>
      <w:lang w:eastAsia="ar-SA"/>
    </w:rPr>
  </w:style>
  <w:style w:type="paragraph" w:customStyle="1" w:styleId="msolistparagraph0">
    <w:name w:val="msolistparagraph"/>
    <w:basedOn w:val="Normalny1"/>
    <w:rsid w:val="00E7139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1"/>
    <w:rsid w:val="00E7139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4"/>
      <w:lang w:eastAsia="ar-SA"/>
    </w:rPr>
  </w:style>
  <w:style w:type="paragraph" w:customStyle="1" w:styleId="Tekstpodstawowywcity31">
    <w:name w:val="Tekst podstawowy wcięty 31"/>
    <w:basedOn w:val="Normalny1"/>
    <w:rsid w:val="00E71399"/>
    <w:pPr>
      <w:spacing w:before="280" w:after="280" w:line="240" w:lineRule="auto"/>
      <w:ind w:left="360" w:hanging="36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2">
    <w:name w:val="Style2"/>
    <w:basedOn w:val="Normalny1"/>
    <w:rsid w:val="00E71399"/>
    <w:pPr>
      <w:widowControl w:val="0"/>
      <w:autoSpaceDE w:val="0"/>
      <w:spacing w:after="0" w:line="240" w:lineRule="auto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3">
    <w:name w:val="Style3"/>
    <w:basedOn w:val="Normalny1"/>
    <w:rsid w:val="00E71399"/>
    <w:pPr>
      <w:widowControl w:val="0"/>
      <w:autoSpaceDE w:val="0"/>
      <w:spacing w:after="0" w:line="240" w:lineRule="auto"/>
      <w:jc w:val="both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5">
    <w:name w:val="Style5"/>
    <w:basedOn w:val="Normalny1"/>
    <w:rsid w:val="00E71399"/>
    <w:pPr>
      <w:widowControl w:val="0"/>
      <w:autoSpaceDE w:val="0"/>
      <w:spacing w:after="0" w:line="324" w:lineRule="exact"/>
      <w:jc w:val="center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6">
    <w:name w:val="Style6"/>
    <w:basedOn w:val="Normalny1"/>
    <w:rsid w:val="00E71399"/>
    <w:pPr>
      <w:widowControl w:val="0"/>
      <w:autoSpaceDE w:val="0"/>
      <w:spacing w:after="0" w:line="326" w:lineRule="exact"/>
      <w:jc w:val="center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7">
    <w:name w:val="Style7"/>
    <w:basedOn w:val="Normalny1"/>
    <w:rsid w:val="00E71399"/>
    <w:pPr>
      <w:widowControl w:val="0"/>
      <w:autoSpaceDE w:val="0"/>
      <w:spacing w:after="0" w:line="240" w:lineRule="auto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8">
    <w:name w:val="Style8"/>
    <w:basedOn w:val="Normalny1"/>
    <w:rsid w:val="00E71399"/>
    <w:pPr>
      <w:widowControl w:val="0"/>
      <w:autoSpaceDE w:val="0"/>
      <w:spacing w:after="0" w:line="322" w:lineRule="exact"/>
      <w:jc w:val="both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10">
    <w:name w:val="Style10"/>
    <w:basedOn w:val="Normalny1"/>
    <w:rsid w:val="00E71399"/>
    <w:pPr>
      <w:widowControl w:val="0"/>
      <w:autoSpaceDE w:val="0"/>
      <w:spacing w:after="0" w:line="240" w:lineRule="auto"/>
    </w:pPr>
    <w:rPr>
      <w:rFonts w:ascii="Palatino Linotype" w:eastAsia="Times New Roman" w:hAnsi="Palatino Linotype" w:cs="Palatino Linotype"/>
      <w:sz w:val="24"/>
      <w:szCs w:val="24"/>
    </w:rPr>
  </w:style>
  <w:style w:type="paragraph" w:customStyle="1" w:styleId="Style11">
    <w:name w:val="Style11"/>
    <w:basedOn w:val="Normalny1"/>
    <w:rsid w:val="00E71399"/>
    <w:pPr>
      <w:widowControl w:val="0"/>
      <w:autoSpaceDE w:val="0"/>
      <w:spacing w:after="0" w:line="240" w:lineRule="auto"/>
    </w:pPr>
    <w:rPr>
      <w:rFonts w:ascii="Palatino Linotype" w:eastAsia="Times New Roman" w:hAnsi="Palatino Linotype" w:cs="Palatino Linotype"/>
      <w:sz w:val="24"/>
      <w:szCs w:val="24"/>
    </w:rPr>
  </w:style>
  <w:style w:type="character" w:customStyle="1" w:styleId="FontStyle13">
    <w:name w:val="Font Style13"/>
    <w:rsid w:val="00E71399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14">
    <w:name w:val="Font Style14"/>
    <w:rsid w:val="00E71399"/>
    <w:rPr>
      <w:rFonts w:ascii="Palatino Linotype" w:hAnsi="Palatino Linotype" w:cs="Palatino Linotype"/>
      <w:color w:val="000000"/>
      <w:sz w:val="22"/>
      <w:szCs w:val="22"/>
    </w:rPr>
  </w:style>
  <w:style w:type="character" w:customStyle="1" w:styleId="FontStyle15">
    <w:name w:val="Font Style15"/>
    <w:rsid w:val="00E71399"/>
    <w:rPr>
      <w:rFonts w:ascii="Palatino Linotype" w:hAnsi="Palatino Linotype" w:cs="Palatino Linotype"/>
      <w:b/>
      <w:bCs/>
      <w:color w:val="000000"/>
      <w:sz w:val="18"/>
      <w:szCs w:val="18"/>
    </w:rPr>
  </w:style>
  <w:style w:type="character" w:customStyle="1" w:styleId="FontStyle16">
    <w:name w:val="Font Style16"/>
    <w:rsid w:val="00E71399"/>
    <w:rPr>
      <w:rFonts w:ascii="Arial Narrow" w:hAnsi="Arial Narrow" w:cs="Arial Narrow"/>
      <w:color w:val="000000"/>
      <w:sz w:val="20"/>
      <w:szCs w:val="20"/>
    </w:rPr>
  </w:style>
  <w:style w:type="paragraph" w:customStyle="1" w:styleId="msolistparagraphcxspmiddle">
    <w:name w:val="msolistparagraphcxspmiddle"/>
    <w:basedOn w:val="Normalny1"/>
    <w:rsid w:val="00E71399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msolistparagraphcxsplast">
    <w:name w:val="msolistparagraphcxsplast"/>
    <w:basedOn w:val="Normalny1"/>
    <w:rsid w:val="00E71399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umerstrony1">
    <w:name w:val="Numer strony1"/>
    <w:basedOn w:val="Domylnaczcionkaakapitu1"/>
    <w:rsid w:val="00E71399"/>
  </w:style>
  <w:style w:type="character" w:customStyle="1" w:styleId="Odwoaniedokomentarza1">
    <w:name w:val="Odwołanie do komentarza1"/>
    <w:rsid w:val="00E71399"/>
    <w:rPr>
      <w:sz w:val="16"/>
      <w:szCs w:val="16"/>
    </w:rPr>
  </w:style>
  <w:style w:type="paragraph" w:customStyle="1" w:styleId="Tekstkomentarza1">
    <w:name w:val="Tekst komentarza1"/>
    <w:basedOn w:val="Normalny1"/>
    <w:rsid w:val="00E7139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1"/>
    <w:rsid w:val="00E7139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matkomentarza1">
    <w:name w:val="Temat komentarza1"/>
    <w:basedOn w:val="Tekstkomentarza1"/>
    <w:next w:val="Tekstkomentarza1"/>
    <w:rsid w:val="00E71399"/>
    <w:rPr>
      <w:b/>
      <w:bCs/>
    </w:rPr>
  </w:style>
  <w:style w:type="character" w:customStyle="1" w:styleId="TematkomentarzaZnak">
    <w:name w:val="Temat komentarza Znak"/>
    <w:basedOn w:val="TekstkomentarzaZnak"/>
    <w:rsid w:val="00E7139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kstdymka1">
    <w:name w:val="Tekst dymka1"/>
    <w:basedOn w:val="Normalny1"/>
    <w:rsid w:val="00E71399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">
    <w:name w:val="Tekst dymka Znak"/>
    <w:basedOn w:val="Domylnaczcionkaakapitu1"/>
    <w:rsid w:val="00E7139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kapitzlist1">
    <w:name w:val="Akapit z listą1"/>
    <w:basedOn w:val="Normalny1"/>
    <w:rsid w:val="00E71399"/>
    <w:pPr>
      <w:ind w:left="720"/>
    </w:pPr>
  </w:style>
  <w:style w:type="paragraph" w:customStyle="1" w:styleId="Tekstpodstawowy1">
    <w:name w:val="Tekst podstawowy1"/>
    <w:basedOn w:val="Normalny1"/>
    <w:rsid w:val="00E71399"/>
    <w:pPr>
      <w:spacing w:after="120"/>
    </w:pPr>
  </w:style>
  <w:style w:type="character" w:customStyle="1" w:styleId="TekstpodstawowyZnak">
    <w:name w:val="Tekst podstawowy Znak"/>
    <w:basedOn w:val="Domylnaczcionkaakapitu1"/>
    <w:rsid w:val="00E71399"/>
  </w:style>
  <w:style w:type="character" w:customStyle="1" w:styleId="Hipercze1">
    <w:name w:val="Hiperłącze1"/>
    <w:rsid w:val="00E71399"/>
    <w:rPr>
      <w:color w:val="0000FF"/>
      <w:u w:val="single"/>
    </w:rPr>
  </w:style>
  <w:style w:type="character" w:customStyle="1" w:styleId="Pogrubienie1">
    <w:name w:val="Pogrubienie1"/>
    <w:rsid w:val="00E71399"/>
    <w:rPr>
      <w:b/>
      <w:bCs/>
    </w:rPr>
  </w:style>
  <w:style w:type="paragraph" w:customStyle="1" w:styleId="Default">
    <w:name w:val="Default"/>
    <w:basedOn w:val="Normalny1"/>
    <w:qFormat/>
    <w:rsid w:val="00E71399"/>
    <w:pPr>
      <w:widowControl w:val="0"/>
      <w:suppressAutoHyphens w:val="0"/>
      <w:autoSpaceDE w:val="0"/>
      <w:spacing w:after="0" w:line="240" w:lineRule="auto"/>
      <w:textAlignment w:val="auto"/>
    </w:pPr>
    <w:rPr>
      <w:rFonts w:ascii="Times New Roman;Times New Roman" w:eastAsia="Times New Roman;Times New Roman" w:hAnsi="Times New Roman;Times New Roman" w:cs="Times New Roman;Times New Roman"/>
      <w:color w:val="000000"/>
      <w:kern w:val="3"/>
      <w:sz w:val="24"/>
      <w:szCs w:val="24"/>
      <w:lang w:eastAsia="zh-CN" w:bidi="hi-IN"/>
    </w:rPr>
  </w:style>
  <w:style w:type="paragraph" w:styleId="Stopka">
    <w:name w:val="footer"/>
    <w:link w:val="StopkaZnak2"/>
    <w:uiPriority w:val="99"/>
    <w:unhideWhenUsed/>
    <w:rsid w:val="00E71399"/>
    <w:pPr>
      <w:tabs>
        <w:tab w:val="center" w:pos="4703"/>
        <w:tab w:val="right" w:pos="9406"/>
      </w:tabs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2">
    <w:name w:val="Stopka Znak2"/>
    <w:basedOn w:val="Domylnaczcionkaakapitu"/>
    <w:link w:val="Stopka"/>
    <w:uiPriority w:val="99"/>
    <w:rsid w:val="00E71399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link w:val="TekstdymkaZnak1"/>
    <w:uiPriority w:val="99"/>
    <w:semiHidden/>
    <w:unhideWhenUsed/>
    <w:rsid w:val="00263472"/>
    <w:rPr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263472"/>
    <w:rPr>
      <w:rFonts w:ascii="Times New Roman" w:eastAsia="Calibri" w:hAnsi="Times New Roman" w:cs="Times New Roman"/>
      <w:sz w:val="18"/>
      <w:szCs w:val="18"/>
    </w:rPr>
  </w:style>
  <w:style w:type="paragraph" w:styleId="Tekstpodstawowy">
    <w:name w:val="Body Text"/>
    <w:link w:val="TekstpodstawowyZnak1"/>
    <w:rsid w:val="008141D6"/>
    <w:pPr>
      <w:suppressAutoHyphens/>
      <w:jc w:val="both"/>
    </w:pPr>
    <w:rPr>
      <w:sz w:val="28"/>
      <w:lang w:eastAsia="ar-SA"/>
    </w:rPr>
  </w:style>
  <w:style w:type="character" w:customStyle="1" w:styleId="TekstpodstawowyZnak1">
    <w:name w:val="Tekst podstawowy Znak1"/>
    <w:basedOn w:val="Domylnaczcionkaakapitu"/>
    <w:link w:val="Tekstpodstawowy"/>
    <w:rsid w:val="008141D6"/>
    <w:rPr>
      <w:rFonts w:ascii="Times New Roman" w:eastAsia="Times New Roman" w:hAnsi="Times New Roman" w:cs="Times New Roman"/>
      <w:sz w:val="28"/>
      <w:lang w:eastAsia="ar-SA"/>
    </w:rPr>
  </w:style>
  <w:style w:type="paragraph" w:styleId="Nagwek">
    <w:name w:val="header"/>
    <w:link w:val="NagwekZnak2"/>
    <w:uiPriority w:val="99"/>
    <w:unhideWhenUsed/>
    <w:rsid w:val="009B0D2C"/>
    <w:pPr>
      <w:tabs>
        <w:tab w:val="center" w:pos="4536"/>
        <w:tab w:val="right" w:pos="9072"/>
      </w:tabs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2">
    <w:name w:val="Nagłówek Znak2"/>
    <w:basedOn w:val="Domylnaczcionkaakapitu"/>
    <w:link w:val="Nagwek"/>
    <w:uiPriority w:val="99"/>
    <w:rsid w:val="009B0D2C"/>
    <w:rPr>
      <w:rFonts w:ascii="Calibri" w:eastAsia="Calibri" w:hAnsi="Calibri" w:cs="Times New Roman"/>
      <w:sz w:val="22"/>
      <w:szCs w:val="22"/>
    </w:rPr>
  </w:style>
  <w:style w:type="character" w:customStyle="1" w:styleId="Domylnaczcionkaakapitu2">
    <w:name w:val="Domyślna czcionka akapitu2"/>
    <w:rsid w:val="0025144F"/>
  </w:style>
  <w:style w:type="table" w:styleId="Tabela-Siatka">
    <w:name w:val="Table Grid"/>
    <w:basedOn w:val="Standardowy"/>
    <w:uiPriority w:val="39"/>
    <w:rsid w:val="00B31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9679E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A434F"/>
    <w:rPr>
      <w:sz w:val="16"/>
      <w:szCs w:val="16"/>
    </w:rPr>
  </w:style>
  <w:style w:type="paragraph" w:styleId="Tekstkomentarza">
    <w:name w:val="annotation text"/>
    <w:link w:val="TekstkomentarzaZnak1"/>
    <w:uiPriority w:val="99"/>
    <w:semiHidden/>
    <w:unhideWhenUsed/>
    <w:rsid w:val="00CA434F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CA434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CA434F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CA434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styleId="Hipercze">
    <w:name w:val="Hyperlink"/>
    <w:basedOn w:val="Domylnaczcionkaakapitu"/>
    <w:uiPriority w:val="99"/>
    <w:unhideWhenUsed/>
    <w:rsid w:val="00D2563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mm.lodz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gnieszka.kostrzewska@cbmm.lodz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+MsNhuTSyFxYlj+MSFsdLtQ4w==">CgMxLjAyDmguMmFkeWRsZXVuMnhqMg5oLjFhdHUzbmZub3p6cjIOaC4zdnowNHpkOW1pdDUyDmguZ3A0Y2hkZTdhZGlnMg5oLjhyaGllc2oyam45YjIOaC5oMWM4czE4bjk5N3EyDmgucWU2dXVsdDJuc3RqOAByITE0WlZva3lKcHM5b3NOdk1qSUgzMDhFd0tfZmVoVzBBNg==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16</Pages>
  <Words>5958</Words>
  <Characters>35752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 bodz</dc:creator>
  <cp:lastModifiedBy>zaopatrzenie3</cp:lastModifiedBy>
  <cp:revision>13</cp:revision>
  <cp:lastPrinted>2026-05-14T14:04:00Z</cp:lastPrinted>
  <dcterms:created xsi:type="dcterms:W3CDTF">2024-10-21T11:14:00Z</dcterms:created>
  <dcterms:modified xsi:type="dcterms:W3CDTF">2026-05-22T07:38:00Z</dcterms:modified>
</cp:coreProperties>
</file>